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5A8C0" w14:textId="77777777" w:rsidR="00C15F1A" w:rsidRPr="006B1D5E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B1D5E">
        <w:rPr>
          <w:b/>
          <w:bCs/>
          <w:sz w:val="20"/>
          <w:szCs w:val="20"/>
        </w:rPr>
        <w:t>СИЛЛАБУС</w:t>
      </w:r>
    </w:p>
    <w:p w14:paraId="4A17B42D" w14:textId="03805573" w:rsidR="00C15F1A" w:rsidRPr="006B1D5E" w:rsidRDefault="002B7E22" w:rsidP="00C15F1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Весенний</w:t>
      </w:r>
      <w:r w:rsidR="00C15F1A" w:rsidRPr="006B1D5E">
        <w:rPr>
          <w:b/>
          <w:sz w:val="20"/>
          <w:szCs w:val="20"/>
        </w:rPr>
        <w:t xml:space="preserve"> семестр 202</w:t>
      </w:r>
      <w:r w:rsidR="00034FDA" w:rsidRPr="006B1D5E">
        <w:rPr>
          <w:b/>
          <w:sz w:val="20"/>
          <w:szCs w:val="20"/>
        </w:rPr>
        <w:t>3</w:t>
      </w:r>
      <w:r w:rsidR="00C15F1A" w:rsidRPr="006B1D5E">
        <w:rPr>
          <w:b/>
          <w:sz w:val="20"/>
          <w:szCs w:val="20"/>
        </w:rPr>
        <w:t>-202</w:t>
      </w:r>
      <w:r w:rsidR="00034FDA" w:rsidRPr="006B1D5E">
        <w:rPr>
          <w:b/>
          <w:sz w:val="20"/>
          <w:szCs w:val="20"/>
        </w:rPr>
        <w:t>4</w:t>
      </w:r>
      <w:r w:rsidR="00C15F1A" w:rsidRPr="006B1D5E">
        <w:rPr>
          <w:b/>
          <w:sz w:val="20"/>
          <w:szCs w:val="20"/>
        </w:rPr>
        <w:t xml:space="preserve"> уч. год</w:t>
      </w:r>
    </w:p>
    <w:p w14:paraId="0A6807E1" w14:textId="5F3EF914" w:rsidR="00C15F1A" w:rsidRPr="006B1D5E" w:rsidRDefault="00C15F1A" w:rsidP="00C15F1A">
      <w:pPr>
        <w:jc w:val="center"/>
        <w:rPr>
          <w:b/>
          <w:sz w:val="20"/>
          <w:szCs w:val="20"/>
        </w:rPr>
      </w:pPr>
      <w:r w:rsidRPr="006B1D5E">
        <w:rPr>
          <w:b/>
          <w:sz w:val="20"/>
          <w:szCs w:val="20"/>
        </w:rPr>
        <w:t>по образовательной программе «</w:t>
      </w:r>
      <w:r w:rsidR="00034FDA" w:rsidRPr="006B1D5E">
        <w:rPr>
          <w:b/>
          <w:bCs/>
          <w:sz w:val="20"/>
          <w:szCs w:val="20"/>
          <w:shd w:val="clear" w:color="auto" w:fill="FFFFFF"/>
        </w:rPr>
        <w:t>6В02</w:t>
      </w:r>
      <w:r w:rsidR="00582800" w:rsidRPr="006B1D5E">
        <w:rPr>
          <w:b/>
          <w:bCs/>
          <w:sz w:val="20"/>
          <w:szCs w:val="20"/>
          <w:shd w:val="clear" w:color="auto" w:fill="FFFFFF"/>
        </w:rPr>
        <w:t>2</w:t>
      </w:r>
      <w:r w:rsidR="00034FDA" w:rsidRPr="006B1D5E">
        <w:rPr>
          <w:b/>
          <w:bCs/>
          <w:sz w:val="20"/>
          <w:szCs w:val="20"/>
          <w:shd w:val="clear" w:color="auto" w:fill="FFFFFF"/>
        </w:rPr>
        <w:t>07</w:t>
      </w:r>
      <w:r w:rsidR="00582800" w:rsidRPr="006B1D5E">
        <w:rPr>
          <w:b/>
          <w:bCs/>
          <w:sz w:val="20"/>
          <w:szCs w:val="20"/>
          <w:shd w:val="clear" w:color="auto" w:fill="FFFFFF"/>
        </w:rPr>
        <w:t xml:space="preserve"> – </w:t>
      </w:r>
      <w:r w:rsidR="00034FDA" w:rsidRPr="006B1D5E">
        <w:rPr>
          <w:b/>
          <w:bCs/>
          <w:sz w:val="20"/>
          <w:szCs w:val="20"/>
          <w:shd w:val="clear" w:color="auto" w:fill="FFFFFF"/>
        </w:rPr>
        <w:t>востоковедение</w:t>
      </w:r>
      <w:r w:rsidRPr="006B1D5E">
        <w:rPr>
          <w:b/>
          <w:sz w:val="20"/>
          <w:szCs w:val="20"/>
        </w:rPr>
        <w:t>»</w:t>
      </w:r>
      <w:r w:rsidR="00034FDA" w:rsidRPr="006B1D5E">
        <w:rPr>
          <w:b/>
          <w:sz w:val="20"/>
          <w:szCs w:val="20"/>
        </w:rPr>
        <w:t xml:space="preserve"> </w:t>
      </w:r>
    </w:p>
    <w:p w14:paraId="5402FAEF" w14:textId="77777777" w:rsidR="00C15F1A" w:rsidRPr="006B1D5E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DD22DC" w:rsidRPr="006B1D5E" w14:paraId="0B84E714" w14:textId="77777777" w:rsidTr="00DD22DC">
        <w:trPr>
          <w:trHeight w:val="265"/>
        </w:trPr>
        <w:tc>
          <w:tcPr>
            <w:tcW w:w="3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1D7C8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ID</w:t>
            </w:r>
            <w:r w:rsidRPr="006B1D5E">
              <w:rPr>
                <w:b/>
                <w:sz w:val="20"/>
                <w:szCs w:val="20"/>
              </w:rPr>
              <w:t xml:space="preserve"> </w:t>
            </w:r>
            <w:r w:rsidRPr="006B1D5E">
              <w:rPr>
                <w:b/>
                <w:sz w:val="20"/>
                <w:szCs w:val="20"/>
                <w:lang w:val="kk-KZ"/>
              </w:rPr>
              <w:t>и наименование</w:t>
            </w:r>
            <w:r w:rsidRPr="006B1D5E">
              <w:rPr>
                <w:b/>
                <w:sz w:val="20"/>
                <w:szCs w:val="20"/>
              </w:rPr>
              <w:t xml:space="preserve"> дисциплины</w:t>
            </w:r>
          </w:p>
          <w:p w14:paraId="654B882B" w14:textId="71FFEA92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9CF3" w14:textId="77777777" w:rsidR="00DD22DC" w:rsidRPr="006B1D5E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04ABC590" w14:textId="77777777" w:rsidR="00DD22DC" w:rsidRPr="006B1D5E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1DB3BF73" w14:textId="566BE951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01414889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18F9A" w14:textId="77777777" w:rsidR="00DD22DC" w:rsidRPr="006B1D5E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7276C107" w14:textId="245EE163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BED2" w14:textId="77777777" w:rsidR="00DD22DC" w:rsidRPr="006B1D5E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5AF09480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50D80D59" w14:textId="5A7DE2D1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</w:tr>
      <w:tr w:rsidR="00DD22DC" w:rsidRPr="006B1D5E" w14:paraId="7E4FF1D8" w14:textId="77777777" w:rsidTr="00DD22DC">
        <w:trPr>
          <w:trHeight w:val="265"/>
        </w:trPr>
        <w:tc>
          <w:tcPr>
            <w:tcW w:w="3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DD22DC" w:rsidRPr="006B1D5E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DD22DC" w:rsidRPr="006B1D5E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4B15C26A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95A762B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емин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>. занятия (СЗ)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6BCBA9FE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DD22DC" w:rsidRPr="006B1D5E" w:rsidRDefault="00DD22DC" w:rsidP="00DD22D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66C3" w14:textId="77777777" w:rsidR="00DD22DC" w:rsidRPr="006B1D5E" w:rsidRDefault="00DD22DC" w:rsidP="00DD22DC">
            <w:pPr>
              <w:rPr>
                <w:b/>
                <w:sz w:val="20"/>
                <w:szCs w:val="20"/>
              </w:rPr>
            </w:pPr>
          </w:p>
        </w:tc>
      </w:tr>
      <w:tr w:rsidR="00DD22DC" w:rsidRPr="006B1D5E" w14:paraId="5FFE3900" w14:textId="77777777" w:rsidTr="00DD22DC"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F780" w14:textId="6C16CD76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B1D5E">
              <w:rPr>
                <w:b/>
                <w:bCs/>
                <w:color w:val="15428B"/>
                <w:sz w:val="17"/>
                <w:szCs w:val="17"/>
                <w:shd w:val="clear" w:color="auto" w:fill="FFFFFF"/>
              </w:rPr>
              <w:t> </w:t>
            </w:r>
            <w:r w:rsidRPr="006B1D5E">
              <w:rPr>
                <w:b/>
                <w:bCs/>
                <w:color w:val="000000" w:themeColor="text1"/>
                <w:sz w:val="17"/>
                <w:szCs w:val="17"/>
                <w:shd w:val="clear" w:color="auto" w:fill="FFFFFF"/>
              </w:rPr>
              <w:t xml:space="preserve">1535151 </w:t>
            </w:r>
          </w:p>
          <w:p w14:paraId="38C825E7" w14:textId="1D45DEA2" w:rsidR="00DD22DC" w:rsidRPr="006B1D5E" w:rsidRDefault="00DD22DC" w:rsidP="002B7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восточный 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язык (уровень В</w:t>
            </w:r>
            <w:r w:rsidR="002B7E22" w:rsidRPr="006B1D5E">
              <w:rPr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6B1D5E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629B679D" w:rsidR="00DD22DC" w:rsidRPr="006B1D5E" w:rsidRDefault="006B1D5E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1B325DF9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B1D5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615C8320" w:rsidR="00DD22DC" w:rsidRPr="006B1D5E" w:rsidRDefault="009F0C70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407787C5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806FD5D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3CA56838" w:rsidR="00DD22DC" w:rsidRPr="006B1D5E" w:rsidRDefault="006B1D5E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>5</w:t>
            </w:r>
          </w:p>
        </w:tc>
      </w:tr>
      <w:tr w:rsidR="00DD22DC" w:rsidRPr="006B1D5E" w14:paraId="5F48B5A7" w14:textId="77777777" w:rsidTr="00DD22DC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79E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информация о </w:t>
            </w:r>
            <w:r w:rsidRPr="006B1D5E">
              <w:rPr>
                <w:b/>
                <w:sz w:val="20"/>
                <w:szCs w:val="20"/>
                <w:lang w:val="kk-KZ"/>
              </w:rPr>
              <w:t>дисциплине</w:t>
            </w:r>
          </w:p>
        </w:tc>
      </w:tr>
      <w:tr w:rsidR="00DD22DC" w:rsidRPr="006B1D5E" w14:paraId="16CF8609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BCC9" w14:textId="77777777" w:rsidR="00DD22DC" w:rsidRPr="006B1D5E" w:rsidRDefault="00DD22DC" w:rsidP="00DD22DC">
            <w:pPr>
              <w:pStyle w:val="12"/>
              <w:rPr>
                <w:b/>
              </w:rPr>
            </w:pPr>
            <w:r w:rsidRPr="006B1D5E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1AD3" w14:textId="77777777" w:rsidR="00DD22DC" w:rsidRPr="006B1D5E" w:rsidRDefault="00DD22DC" w:rsidP="00DD22DC">
            <w:pPr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4D41E625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FCF1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2B226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1460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D22DC" w:rsidRPr="006B1D5E" w14:paraId="0C207B9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D4F9" w14:textId="77777777" w:rsidR="00DD22DC" w:rsidRPr="006B1D5E" w:rsidRDefault="00DD22DC" w:rsidP="00DD22DC">
            <w:pPr>
              <w:pStyle w:val="12"/>
            </w:pPr>
            <w:r w:rsidRPr="006B1D5E">
              <w:t xml:space="preserve">Офлайн </w:t>
            </w:r>
          </w:p>
          <w:p w14:paraId="21D815CC" w14:textId="77777777" w:rsidR="00DD22DC" w:rsidRPr="006B1D5E" w:rsidRDefault="00DD22DC" w:rsidP="00DD22DC">
            <w:pPr>
              <w:pStyle w:val="1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8F591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1D5E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C04D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B10EE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решение задач,</w:t>
            </w:r>
          </w:p>
          <w:p w14:paraId="548554D3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3FEBE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Письмен</w:t>
            </w:r>
            <w:r w:rsidRPr="006B1D5E">
              <w:rPr>
                <w:sz w:val="20"/>
                <w:szCs w:val="20"/>
                <w:lang w:val="kk-KZ"/>
              </w:rPr>
              <w:t>но,</w:t>
            </w:r>
            <w:r w:rsidRPr="006B1D5E">
              <w:rPr>
                <w:sz w:val="20"/>
                <w:szCs w:val="20"/>
              </w:rPr>
              <w:t xml:space="preserve"> ИС </w:t>
            </w:r>
            <w:r w:rsidRPr="006B1D5E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DD22DC" w:rsidRPr="006B1D5E" w14:paraId="46E914D9" w14:textId="77777777" w:rsidTr="00DD22D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3A86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0025" w14:textId="77777777" w:rsidR="00DD22DC" w:rsidRPr="006B1D5E" w:rsidRDefault="00DD22DC" w:rsidP="00DD22DC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6B1D5E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560A2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6B1D5E" w14:paraId="417D2434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952E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en-US"/>
              </w:rPr>
              <w:t>e</w:t>
            </w:r>
            <w:r w:rsidRPr="006B1D5E">
              <w:rPr>
                <w:b/>
                <w:sz w:val="20"/>
                <w:szCs w:val="20"/>
              </w:rPr>
              <w:t>-</w:t>
            </w:r>
            <w:r w:rsidRPr="006B1D5E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096F" w14:textId="77777777" w:rsidR="00DD22DC" w:rsidRPr="006B1D5E" w:rsidRDefault="006B1D5E" w:rsidP="00DD22DC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="00DD22DC"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DD22DC" w:rsidRPr="006B1D5E">
                <w:rPr>
                  <w:rStyle w:val="a3"/>
                  <w:sz w:val="20"/>
                  <w:szCs w:val="20"/>
                </w:rPr>
                <w:t>@</w:t>
              </w:r>
              <w:r w:rsidR="00DD22DC"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DD22DC" w:rsidRPr="006B1D5E">
                <w:rPr>
                  <w:rStyle w:val="a3"/>
                  <w:sz w:val="20"/>
                  <w:szCs w:val="20"/>
                </w:rPr>
                <w:t>.</w:t>
              </w:r>
              <w:r w:rsidR="00DD22DC"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DD22DC" w:rsidRPr="006B1D5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CDC1" w14:textId="77777777" w:rsidR="00DD22DC" w:rsidRPr="006B1D5E" w:rsidRDefault="00DD22DC" w:rsidP="00DD22DC">
            <w:pPr>
              <w:rPr>
                <w:sz w:val="20"/>
                <w:szCs w:val="20"/>
              </w:rPr>
            </w:pPr>
          </w:p>
        </w:tc>
      </w:tr>
      <w:tr w:rsidR="00DD22DC" w:rsidRPr="006B1D5E" w14:paraId="761C892B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2B67B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F737D" w14:textId="77777777" w:rsidR="00DD22DC" w:rsidRPr="006B1D5E" w:rsidRDefault="00DD22DC" w:rsidP="00DD22DC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7E3DFB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6B1D5E" w14:paraId="2E7B2FF2" w14:textId="77777777" w:rsidTr="00DD22D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1F4C" w14:textId="77777777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7702" w14:textId="7454DBE5" w:rsidR="00DD22DC" w:rsidRPr="006B1D5E" w:rsidRDefault="00DD22DC" w:rsidP="00DD22D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5DBF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D22DC" w:rsidRPr="006B1D5E" w14:paraId="2D8D7004" w14:textId="77777777" w:rsidTr="00DD22DC">
        <w:trPr>
          <w:trHeight w:val="32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B1C4C" w14:textId="49B63032" w:rsidR="00DD22DC" w:rsidRPr="006B1D5E" w:rsidRDefault="00DD22DC" w:rsidP="00DD22D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97117" w14:textId="34879BDB" w:rsidR="00DD22DC" w:rsidRPr="006B1D5E" w:rsidRDefault="00DD22DC" w:rsidP="00DD22D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46542" w14:textId="77777777" w:rsidR="00DD22DC" w:rsidRPr="006B1D5E" w:rsidRDefault="00DD22DC" w:rsidP="00DD22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1F36FF" w14:textId="77777777" w:rsidR="00DD22DC" w:rsidRPr="006B1D5E" w:rsidRDefault="00DD22DC" w:rsidP="00DD22D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D22DC" w:rsidRPr="006B1D5E" w14:paraId="4E3D5210" w14:textId="77777777" w:rsidTr="00DD22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AD47" w14:textId="77777777" w:rsidR="00DD22DC" w:rsidRPr="006B1D5E" w:rsidRDefault="00DD22DC" w:rsidP="00DD22DC">
            <w:pPr>
              <w:jc w:val="center"/>
              <w:rPr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6B1D5E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6B1D5E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6B1D5E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6B1D5E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6B1D5E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6B1D5E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6B1D5E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6B1D5E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1ED1B886" w:rsidR="008A5229" w:rsidRPr="006B1D5E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</w:rPr>
              <w:t xml:space="preserve">Курс предполагает формирование </w:t>
            </w:r>
            <w:r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>коммуникативной компетенции</w:t>
            </w:r>
            <w:r w:rsidR="008A5229" w:rsidRPr="006B1D5E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8A5229" w:rsidRPr="006B1D5E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6B1D5E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4D0541BA" w:rsidR="00C15F1A" w:rsidRPr="006B1D5E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6B1D5E" w:rsidRDefault="00A51C14" w:rsidP="008A5229">
            <w:pPr>
              <w:jc w:val="both"/>
              <w:rPr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</w:rPr>
              <w:t>РО 1</w:t>
            </w:r>
            <w:r w:rsidRPr="006B1D5E">
              <w:rPr>
                <w:sz w:val="20"/>
                <w:szCs w:val="20"/>
              </w:rPr>
              <w:t xml:space="preserve"> В</w:t>
            </w:r>
            <w:r w:rsidR="00C15F1A" w:rsidRPr="006B1D5E">
              <w:rPr>
                <w:sz w:val="20"/>
                <w:szCs w:val="20"/>
              </w:rPr>
              <w:t xml:space="preserve">ыявлять особенности </w:t>
            </w:r>
            <w:r w:rsidR="008A5229" w:rsidRPr="006B1D5E">
              <w:rPr>
                <w:sz w:val="20"/>
                <w:szCs w:val="20"/>
              </w:rPr>
              <w:t>грамматических структур</w:t>
            </w:r>
            <w:r w:rsidRPr="006B1D5E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6B1D5E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</w:rPr>
              <w:t>ИД 1</w:t>
            </w:r>
            <w:r w:rsidRPr="006B1D5E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6B1D5E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6B1D5E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6B1D5E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 </w:t>
            </w:r>
            <w:r w:rsidRPr="006B1D5E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6B1D5E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6B1D5E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6B1D5E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6B1D5E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6B1D5E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6B1D5E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</w:rPr>
              <w:t>РО 2</w:t>
            </w:r>
            <w:r w:rsidRPr="006B1D5E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6B1D5E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6B1D5E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6B1D5E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6B1D5E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6B1D5E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6B1D5E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6B1D5E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6B1D5E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6B1D5E">
              <w:rPr>
                <w:sz w:val="20"/>
                <w:szCs w:val="20"/>
                <w:lang w:eastAsia="ar-SA"/>
              </w:rPr>
              <w:t xml:space="preserve"> Развивать основные способности </w:t>
            </w:r>
            <w:proofErr w:type="spellStart"/>
            <w:r w:rsidRPr="006B1D5E">
              <w:rPr>
                <w:sz w:val="20"/>
                <w:szCs w:val="20"/>
                <w:lang w:eastAsia="ar-SA"/>
              </w:rPr>
              <w:t>аудирования</w:t>
            </w:r>
            <w:proofErr w:type="spellEnd"/>
            <w:r w:rsidRPr="006B1D5E">
              <w:rPr>
                <w:sz w:val="20"/>
                <w:szCs w:val="20"/>
                <w:lang w:eastAsia="ar-SA"/>
              </w:rPr>
              <w:t xml:space="preserve">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6B1D5E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>ИД 3.1</w:t>
            </w:r>
            <w:r w:rsidRPr="006B1D5E">
              <w:rPr>
                <w:sz w:val="20"/>
                <w:szCs w:val="20"/>
                <w:lang w:val="kk-KZ"/>
              </w:rPr>
              <w:t xml:space="preserve"> Правильно </w:t>
            </w:r>
            <w:r w:rsidRPr="006B1D5E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,</w:t>
            </w:r>
            <w:r w:rsidRPr="006B1D5E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6B1D5E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6B1D5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6B1D5E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6B1D5E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6B1D5E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6B1D5E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6B1D5E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6B1D5E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6B1D5E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6B1D5E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6B1D5E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6B1D5E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6B1D5E">
              <w:rPr>
                <w:b/>
                <w:sz w:val="20"/>
                <w:szCs w:val="20"/>
              </w:rPr>
              <w:t>4</w:t>
            </w:r>
            <w:r w:rsidRPr="006B1D5E">
              <w:rPr>
                <w:b/>
                <w:sz w:val="20"/>
                <w:szCs w:val="20"/>
                <w:lang w:val="kk-KZ"/>
              </w:rPr>
              <w:t>.1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6B1D5E" w:rsidRDefault="00A51C14" w:rsidP="00A51C14">
            <w:pPr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4.2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6B1D5E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6B1D5E">
              <w:rPr>
                <w:b/>
                <w:color w:val="000000"/>
                <w:sz w:val="20"/>
                <w:szCs w:val="20"/>
                <w:lang w:val="kk-KZ"/>
              </w:rPr>
              <w:t>ИД 4.3</w:t>
            </w:r>
            <w:r w:rsidRPr="006B1D5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6B1D5E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6B1D5E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6B1D5E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6B1D5E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6B1D5E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6B1D5E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6B1D5E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6B1D5E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6B1D5E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6B1D5E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53C17EEC" w:rsidR="00A51C14" w:rsidRPr="006B1D5E" w:rsidRDefault="00C905C0" w:rsidP="002B7E22">
            <w:pPr>
              <w:rPr>
                <w:sz w:val="20"/>
                <w:szCs w:val="20"/>
                <w:lang w:val="kk-KZ"/>
              </w:rPr>
            </w:pPr>
            <w:r w:rsidRPr="006B1D5E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6B1D5E">
              <w:rPr>
                <w:sz w:val="20"/>
                <w:szCs w:val="20"/>
                <w:lang w:val="kk-KZ"/>
              </w:rPr>
              <w:t>восточный</w:t>
            </w:r>
            <w:r w:rsidR="002B7E22" w:rsidRPr="006B1D5E">
              <w:rPr>
                <w:sz w:val="20"/>
                <w:szCs w:val="20"/>
                <w:lang w:val="kk-KZ"/>
              </w:rPr>
              <w:t xml:space="preserve"> язык (уровень В1)</w:t>
            </w:r>
          </w:p>
        </w:tc>
      </w:tr>
      <w:tr w:rsidR="00A51C14" w:rsidRPr="006B1D5E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6B1D5E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49AB7625" w:rsidR="00A51C14" w:rsidRPr="006B1D5E" w:rsidRDefault="00C905C0" w:rsidP="002B7E22">
            <w:pPr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val="kk-KZ"/>
              </w:rPr>
              <w:t xml:space="preserve">Базовый </w:t>
            </w:r>
            <w:r w:rsidR="00C20C10" w:rsidRPr="006B1D5E">
              <w:rPr>
                <w:sz w:val="20"/>
                <w:szCs w:val="20"/>
                <w:lang w:val="kk-KZ"/>
              </w:rPr>
              <w:t>восточный</w:t>
            </w:r>
            <w:r w:rsidR="002B7E22" w:rsidRPr="006B1D5E">
              <w:rPr>
                <w:sz w:val="20"/>
                <w:szCs w:val="20"/>
                <w:lang w:val="kk-KZ"/>
              </w:rPr>
              <w:t xml:space="preserve"> язык (уровень С1</w:t>
            </w:r>
            <w:r w:rsidRPr="006B1D5E">
              <w:rPr>
                <w:sz w:val="20"/>
                <w:szCs w:val="20"/>
                <w:lang w:val="kk-KZ"/>
              </w:rPr>
              <w:t xml:space="preserve">) </w:t>
            </w:r>
          </w:p>
        </w:tc>
      </w:tr>
      <w:tr w:rsidR="00A51C14" w:rsidRPr="006B1D5E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6B1D5E" w:rsidRDefault="00A51C14" w:rsidP="00A51C14">
            <w:pPr>
              <w:rPr>
                <w:b/>
                <w:sz w:val="20"/>
                <w:szCs w:val="20"/>
              </w:rPr>
            </w:pPr>
            <w:r w:rsidRPr="006B1D5E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6B1D5E">
              <w:rPr>
                <w:sz w:val="20"/>
                <w:szCs w:val="20"/>
                <w:lang w:eastAsia="zh-CN"/>
              </w:rPr>
              <w:t>201</w:t>
            </w:r>
            <w:r w:rsidRPr="006B1D5E">
              <w:rPr>
                <w:sz w:val="20"/>
                <w:szCs w:val="20"/>
                <w:lang w:val="kk-KZ" w:eastAsia="zh-CN"/>
              </w:rPr>
              <w:t>5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6B1D5E">
              <w:rPr>
                <w:sz w:val="20"/>
                <w:szCs w:val="20"/>
                <w:lang w:val="kk-KZ" w:eastAsia="zh-CN"/>
              </w:rPr>
              <w:t>-1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</w:t>
            </w:r>
            <w:r w:rsidRPr="006B1D5E">
              <w:rPr>
                <w:sz w:val="20"/>
                <w:szCs w:val="20"/>
                <w:lang w:val="en-US" w:eastAsia="zh-CN"/>
              </w:rPr>
              <w:t>4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6B1D5E">
              <w:rPr>
                <w:sz w:val="20"/>
                <w:szCs w:val="20"/>
                <w:lang w:val="kk-KZ" w:eastAsia="zh-CN"/>
              </w:rPr>
              <w:t>2015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6B1D5E">
              <w:rPr>
                <w:sz w:val="20"/>
                <w:szCs w:val="20"/>
                <w:lang w:val="kk-KZ" w:eastAsia="zh-CN"/>
              </w:rPr>
              <w:t>2017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6B1D5E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6B1D5E">
              <w:rPr>
                <w:sz w:val="20"/>
                <w:szCs w:val="20"/>
                <w:lang w:eastAsia="zh-CN"/>
              </w:rPr>
              <w:t>2011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6B1D5E" w:rsidRDefault="00A51C14" w:rsidP="00B55E8A">
            <w:pPr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6B1D5E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6B1D5E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6B1D5E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6B1D5E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6B1D5E" w:rsidRDefault="006B1D5E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6B1D5E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6B1D5E" w:rsidRDefault="006B1D5E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6B1D5E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6B1D5E" w:rsidRDefault="006B1D5E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6B1D5E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6B1D5E" w:rsidRDefault="006B1D5E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6B1D5E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6B1D5E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6B1D5E" w:rsidRDefault="00C15F1A" w:rsidP="00C15F1A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50"/>
        <w:gridCol w:w="284"/>
        <w:gridCol w:w="1134"/>
        <w:gridCol w:w="1417"/>
        <w:gridCol w:w="3260"/>
        <w:gridCol w:w="2807"/>
        <w:gridCol w:w="28"/>
      </w:tblGrid>
      <w:tr w:rsidR="00C15F1A" w:rsidRPr="006B1D5E" w14:paraId="54A77795" w14:textId="77777777" w:rsidTr="00DD22DC">
        <w:trPr>
          <w:gridAfter w:val="1"/>
          <w:wAfter w:w="2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6B1D5E" w:rsidRDefault="00C15F1A" w:rsidP="00C15F1A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6B1D5E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6B1D5E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6B1D5E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6B1D5E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6B1D5E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6B1D5E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6B1D5E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6B1D5E" w:rsidRDefault="00C15F1A" w:rsidP="005713AC">
            <w:pPr>
              <w:jc w:val="both"/>
              <w:rPr>
                <w:sz w:val="20"/>
                <w:szCs w:val="20"/>
              </w:rPr>
            </w:pPr>
            <w:r w:rsidRPr="006B1D5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B1D5E">
              <w:rPr>
                <w:sz w:val="20"/>
                <w:szCs w:val="20"/>
                <w:lang w:val="kk-KZ"/>
              </w:rPr>
              <w:t>е</w:t>
            </w:r>
            <w:r w:rsidRPr="006B1D5E">
              <w:rPr>
                <w:sz w:val="20"/>
                <w:szCs w:val="20"/>
              </w:rPr>
              <w:t>-адресу</w:t>
            </w:r>
            <w:r w:rsidRPr="006B1D5E">
              <w:rPr>
                <w:sz w:val="20"/>
                <w:szCs w:val="20"/>
                <w:lang w:eastAsia="ar-SA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6B1D5E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6B1D5E">
                <w:rPr>
                  <w:rStyle w:val="a3"/>
                  <w:sz w:val="20"/>
                  <w:szCs w:val="20"/>
                </w:rPr>
                <w:t>@</w:t>
              </w:r>
              <w:r w:rsidR="005713AC" w:rsidRPr="006B1D5E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6B1D5E">
                <w:rPr>
                  <w:rStyle w:val="a3"/>
                  <w:sz w:val="20"/>
                  <w:szCs w:val="20"/>
                </w:rPr>
                <w:t>.</w:t>
              </w:r>
              <w:r w:rsidR="005713AC" w:rsidRPr="006B1D5E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5713AC" w:rsidRPr="006B1D5E">
              <w:rPr>
                <w:sz w:val="20"/>
                <w:szCs w:val="20"/>
              </w:rPr>
              <w:t xml:space="preserve"> </w:t>
            </w:r>
          </w:p>
        </w:tc>
      </w:tr>
      <w:tr w:rsidR="00C15F1A" w:rsidRPr="006B1D5E" w14:paraId="377BB83E" w14:textId="77777777" w:rsidTr="00DD22DC">
        <w:trPr>
          <w:gridAfter w:val="1"/>
          <w:wAfter w:w="28" w:type="dxa"/>
          <w:trHeight w:val="5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6B1D5E" w:rsidRDefault="00C15F1A" w:rsidP="00C15F1A">
            <w:pPr>
              <w:rPr>
                <w:b/>
                <w:sz w:val="20"/>
                <w:szCs w:val="20"/>
              </w:rPr>
            </w:pPr>
            <w:r w:rsidRPr="006B1D5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6B1D5E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 xml:space="preserve">оценивание результатов обучения в соотнесенности с дескрипторами (проверка </w:t>
            </w:r>
            <w:proofErr w:type="spellStart"/>
            <w:r w:rsidRPr="006B1D5E">
              <w:rPr>
                <w:sz w:val="20"/>
                <w:szCs w:val="20"/>
              </w:rPr>
              <w:t>сформированности</w:t>
            </w:r>
            <w:proofErr w:type="spellEnd"/>
            <w:r w:rsidRPr="006B1D5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6462A5B3" w14:textId="77777777" w:rsidR="00C15F1A" w:rsidRPr="006B1D5E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6B1D5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sz w:val="20"/>
                <w:szCs w:val="20"/>
              </w:rPr>
              <w:t xml:space="preserve"> оценивание: </w:t>
            </w:r>
            <w:r w:rsidRPr="006B1D5E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  <w:tr w:rsidR="00DD22DC" w:rsidRPr="006B1D5E" w14:paraId="0957187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E4171A" w14:textId="77777777" w:rsidR="00DD22DC" w:rsidRPr="006B1D5E" w:rsidRDefault="00DD22DC" w:rsidP="00DD22D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DD22DC" w:rsidRPr="006B1D5E" w14:paraId="586D423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53374B" w14:textId="77777777" w:rsidR="00DD22DC" w:rsidRPr="006B1D5E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Балльно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27D1" w14:textId="77777777" w:rsidR="00DD22DC" w:rsidRPr="006B1D5E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DD22DC" w:rsidRPr="006B1D5E" w14:paraId="2ECC068C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92D24F" w14:textId="77777777" w:rsidR="00DD22DC" w:rsidRPr="006B1D5E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9B0ABA" w14:textId="77777777" w:rsidR="00DD22DC" w:rsidRPr="006B1D5E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27F735F2" w14:textId="77777777" w:rsidR="00DD22DC" w:rsidRPr="006B1D5E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51DD5D7B" w14:textId="77777777" w:rsidR="00DD22DC" w:rsidRPr="006B1D5E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805FC" w14:textId="77777777" w:rsidR="00DD22DC" w:rsidRPr="006B1D5E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2FEA6745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889EC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003FD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Критериальное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формативном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суммативном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оценивании.</w:t>
            </w:r>
          </w:p>
          <w:p w14:paraId="5245F845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оценивание –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</w:t>
            </w:r>
            <w:r w:rsidRPr="006B1D5E">
              <w:rPr>
                <w:color w:val="000000" w:themeColor="text1"/>
                <w:sz w:val="20"/>
                <w:szCs w:val="20"/>
              </w:rPr>
              <w:lastRenderedPageBreak/>
              <w:t>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61525677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1D5E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DD22DC" w:rsidRPr="006B1D5E" w14:paraId="68450384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423F13D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EA9CD5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8F71E5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1121DB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C82DC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6B1D5E" w14:paraId="11840D4D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3AA4D7BD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F54001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A5581B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1D34F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44CD2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DD22DC" w:rsidRPr="006B1D5E" w14:paraId="4EBA068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1FF03F0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46D42B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B46687C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3486C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E15DF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64FA1830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5198F57B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0E4F5D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407A143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C2788F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7CB09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Формативное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суммативное</w:t>
            </w:r>
            <w:proofErr w:type="spellEnd"/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оценивание</w:t>
            </w:r>
          </w:p>
          <w:p w14:paraId="2854DDE1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0D0C3" w14:textId="77777777" w:rsidR="00DD22DC" w:rsidRPr="006B1D5E" w:rsidRDefault="00DD22DC" w:rsidP="00DD22DC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Баллы % содержание</w:t>
            </w:r>
          </w:p>
          <w:p w14:paraId="17E5A262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Преподаватель вносит свою </w:t>
            </w:r>
            <w:proofErr w:type="spellStart"/>
            <w:r w:rsidRPr="006B1D5E">
              <w:rPr>
                <w:color w:val="000000" w:themeColor="text1"/>
                <w:sz w:val="20"/>
                <w:szCs w:val="20"/>
              </w:rPr>
              <w:t>разбалловку</w:t>
            </w:r>
            <w:proofErr w:type="spellEnd"/>
            <w:r w:rsidRPr="006B1D5E">
              <w:rPr>
                <w:color w:val="000000" w:themeColor="text1"/>
                <w:sz w:val="20"/>
                <w:szCs w:val="20"/>
              </w:rPr>
              <w:t xml:space="preserve"> в пункты в соответствии с календарем (графиком). </w:t>
            </w:r>
          </w:p>
          <w:p w14:paraId="5F933F66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2EF415EE" w14:textId="77777777" w:rsidR="00DD22DC" w:rsidRPr="006B1D5E" w:rsidRDefault="00DD22DC" w:rsidP="00DD22D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DD22DC" w:rsidRPr="006B1D5E" w14:paraId="7FC0CA53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697EC346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64C77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5804A9E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B83FD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C34CA9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60E1BC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D22DC" w:rsidRPr="006B1D5E" w14:paraId="34255AB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21EDAF9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35003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E1367E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44A7B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3DA07D4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6B443B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DD22DC" w:rsidRPr="006B1D5E" w14:paraId="3012504A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15B257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76C41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0B962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487D1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59B4501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B30D4E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DD22DC" w:rsidRPr="006B1D5E" w14:paraId="0CB3D897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9EF063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8E712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586F7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577B15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B19CE29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06ECB7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6B1D5E" w14:paraId="6B506DF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A88BD7E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DA8429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0CD643" w14:textId="77777777" w:rsidR="00DD22DC" w:rsidRPr="006B1D5E" w:rsidRDefault="00DD22DC" w:rsidP="00DD22D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84991D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2C008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BDCC38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DD22DC" w:rsidRPr="006B1D5E" w14:paraId="3D816B06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76CAF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121DB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ECB5D0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E07AB94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74E1D64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49E2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DD22DC" w:rsidRPr="006B1D5E" w14:paraId="21AD5811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38BD7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7599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34CA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FA0AC9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7CC651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0F0A9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1BB79B95" w14:textId="77777777" w:rsidTr="00DD22DC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84165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18287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4FC8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868438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B4D01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61885" w14:textId="77777777" w:rsidR="00DD22DC" w:rsidRPr="006B1D5E" w:rsidRDefault="00DD22DC" w:rsidP="00DD22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DD860DE" w14:textId="77777777" w:rsidR="00DD22DC" w:rsidRPr="006B1D5E" w:rsidRDefault="00DD22DC" w:rsidP="00DD22DC">
      <w:pPr>
        <w:jc w:val="center"/>
        <w:rPr>
          <w:b/>
          <w:bCs/>
          <w:color w:val="000000" w:themeColor="text1"/>
          <w:sz w:val="20"/>
          <w:szCs w:val="20"/>
        </w:rPr>
      </w:pPr>
      <w:r w:rsidRPr="006B1D5E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9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DD22DC" w:rsidRPr="006B1D5E" w14:paraId="7020EDD7" w14:textId="77777777" w:rsidTr="00DD22DC">
        <w:tc>
          <w:tcPr>
            <w:tcW w:w="871" w:type="dxa"/>
            <w:shd w:val="clear" w:color="auto" w:fill="auto"/>
          </w:tcPr>
          <w:p w14:paraId="2109184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74F4A6AA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68AAD046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7C050BD5" w14:textId="77777777" w:rsidR="00DD22DC" w:rsidRPr="006B1D5E" w:rsidRDefault="00DD22DC" w:rsidP="00DD22DC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68A3D4A0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proofErr w:type="spellStart"/>
            <w:r w:rsidRPr="006B1D5E">
              <w:rPr>
                <w:b/>
                <w:color w:val="000000" w:themeColor="text1"/>
                <w:sz w:val="20"/>
                <w:szCs w:val="20"/>
              </w:rPr>
              <w:t>алл</w:t>
            </w:r>
            <w:proofErr w:type="spellEnd"/>
          </w:p>
        </w:tc>
      </w:tr>
      <w:tr w:rsidR="00DD22DC" w:rsidRPr="006B1D5E" w14:paraId="5BA94108" w14:textId="77777777" w:rsidTr="00DD22DC">
        <w:tc>
          <w:tcPr>
            <w:tcW w:w="10509" w:type="dxa"/>
            <w:gridSpan w:val="4"/>
            <w:shd w:val="clear" w:color="auto" w:fill="auto"/>
          </w:tcPr>
          <w:p w14:paraId="3A514AA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B1D5E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DD22DC" w:rsidRPr="006B1D5E" w14:paraId="66E99C09" w14:textId="77777777" w:rsidTr="00DD22DC">
        <w:tc>
          <w:tcPr>
            <w:tcW w:w="871" w:type="dxa"/>
            <w:vMerge w:val="restart"/>
            <w:shd w:val="clear" w:color="auto" w:fill="auto"/>
          </w:tcPr>
          <w:p w14:paraId="0730A661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667C39C2" w14:textId="28466352" w:rsidR="00DD22DC" w:rsidRPr="006B1D5E" w:rsidRDefault="006B1D5E" w:rsidP="00DD22DC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1. </w:t>
            </w:r>
            <w:r w:rsidRPr="006B1D5E">
              <w:rPr>
                <w:rFonts w:ascii="SimSun" w:eastAsia="SimSun" w:hAnsi="SimSun" w:cs="SimSun" w:hint="eastAsia"/>
                <w:lang w:val="kk-KZ" w:eastAsia="zh-CN"/>
              </w:rPr>
              <w:t>你舅妈也开始用电脑了</w:t>
            </w:r>
          </w:p>
        </w:tc>
        <w:tc>
          <w:tcPr>
            <w:tcW w:w="861" w:type="dxa"/>
            <w:shd w:val="clear" w:color="auto" w:fill="auto"/>
          </w:tcPr>
          <w:p w14:paraId="46C0AB35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874E106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6F1A91E6" w14:textId="77777777" w:rsidTr="00DD22DC">
        <w:tc>
          <w:tcPr>
            <w:tcW w:w="871" w:type="dxa"/>
            <w:vMerge/>
            <w:shd w:val="clear" w:color="auto" w:fill="auto"/>
          </w:tcPr>
          <w:p w14:paraId="2B1404F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0EA589" w14:textId="77777777" w:rsidR="00DD22DC" w:rsidRPr="006B1D5E" w:rsidRDefault="00DD22DC" w:rsidP="00DD22DC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Порядок слов в китайском языке</w:t>
            </w:r>
          </w:p>
        </w:tc>
        <w:tc>
          <w:tcPr>
            <w:tcW w:w="861" w:type="dxa"/>
            <w:shd w:val="clear" w:color="auto" w:fill="auto"/>
          </w:tcPr>
          <w:p w14:paraId="5EF148A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97CAD8B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6B1D5E" w:rsidRPr="006B1D5E" w14:paraId="3C1CCCCB" w14:textId="77777777" w:rsidTr="006B1D5E">
        <w:trPr>
          <w:trHeight w:val="402"/>
        </w:trPr>
        <w:tc>
          <w:tcPr>
            <w:tcW w:w="871" w:type="dxa"/>
            <w:vMerge w:val="restart"/>
            <w:shd w:val="clear" w:color="auto" w:fill="auto"/>
          </w:tcPr>
          <w:p w14:paraId="695C0DAD" w14:textId="77777777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05A1CBE" w14:textId="4BFD154C" w:rsidR="006B1D5E" w:rsidRPr="006B1D5E" w:rsidRDefault="006B1D5E" w:rsidP="006B1D5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D5E">
              <w:rPr>
                <w:rFonts w:ascii="Times New Roman" w:hAnsi="Times New Roman"/>
              </w:rPr>
              <w:t xml:space="preserve">Практическое занятие 2. </w:t>
            </w:r>
            <w:r w:rsidRPr="006B1D5E">
              <w:rPr>
                <w:rFonts w:ascii="Times New Roman" w:eastAsia="Microsoft YaHei" w:hAnsi="Times New Roman"/>
                <w:lang w:val="kk-KZ" w:eastAsia="zh-CN"/>
              </w:rPr>
              <w:t>司机开着车送我们到医院</w:t>
            </w:r>
          </w:p>
        </w:tc>
        <w:tc>
          <w:tcPr>
            <w:tcW w:w="861" w:type="dxa"/>
            <w:shd w:val="clear" w:color="auto" w:fill="auto"/>
          </w:tcPr>
          <w:p w14:paraId="502C75FE" w14:textId="61B93999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  <w:p w14:paraId="3C0D6ED4" w14:textId="431E9D8F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63808F9" w14:textId="77777777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  <w:p w14:paraId="6A6191A1" w14:textId="71FE3DA0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B1D5E" w:rsidRPr="006B1D5E" w14:paraId="46E0FC05" w14:textId="77777777" w:rsidTr="005372AA">
        <w:trPr>
          <w:trHeight w:val="402"/>
        </w:trPr>
        <w:tc>
          <w:tcPr>
            <w:tcW w:w="871" w:type="dxa"/>
            <w:vMerge/>
            <w:shd w:val="clear" w:color="auto" w:fill="auto"/>
          </w:tcPr>
          <w:p w14:paraId="06AAECF1" w14:textId="77777777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5089CD" w14:textId="039872A2" w:rsidR="006B1D5E" w:rsidRPr="006B1D5E" w:rsidRDefault="006B1D5E" w:rsidP="005372A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AC37CC7" w14:textId="19E39CA5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96A911" w14:textId="77777777" w:rsidR="006B1D5E" w:rsidRPr="006B1D5E" w:rsidRDefault="006B1D5E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6B1D5E" w14:paraId="2D627F5D" w14:textId="77777777" w:rsidTr="00DD22DC">
        <w:tc>
          <w:tcPr>
            <w:tcW w:w="871" w:type="dxa"/>
            <w:vMerge w:val="restart"/>
            <w:shd w:val="clear" w:color="auto" w:fill="auto"/>
          </w:tcPr>
          <w:p w14:paraId="15BEECA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588A90D9" w14:textId="7FC56CE6" w:rsidR="00DD22DC" w:rsidRPr="006B1D5E" w:rsidRDefault="006B1D5E" w:rsidP="00DD22DC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>Практическое занятие  3</w:t>
            </w:r>
            <w:r w:rsidRPr="006B1D5E">
              <w:rPr>
                <w:rFonts w:eastAsia="SimSun"/>
                <w:lang w:val="kk-KZ" w:eastAsia="zh-CN"/>
              </w:rPr>
              <w:t>你快要成</w:t>
            </w:r>
            <w:r w:rsidRPr="006B1D5E">
              <w:rPr>
                <w:lang w:val="kk-KZ" w:eastAsia="zh-CN"/>
              </w:rPr>
              <w:t>“</w:t>
            </w:r>
            <w:r w:rsidRPr="006B1D5E">
              <w:rPr>
                <w:rFonts w:eastAsia="SimSun"/>
                <w:lang w:val="kk-KZ" w:eastAsia="zh-CN"/>
              </w:rPr>
              <w:t>中国通</w:t>
            </w:r>
            <w:r w:rsidRPr="006B1D5E">
              <w:rPr>
                <w:lang w:val="kk-KZ" w:eastAsia="zh-CN"/>
              </w:rPr>
              <w:t>”</w:t>
            </w:r>
            <w:r w:rsidRPr="006B1D5E">
              <w:rPr>
                <w:rFonts w:eastAsia="SimSun"/>
                <w:lang w:val="kk-KZ" w:eastAsia="zh-CN"/>
              </w:rPr>
              <w:t>了</w:t>
            </w:r>
          </w:p>
        </w:tc>
        <w:tc>
          <w:tcPr>
            <w:tcW w:w="861" w:type="dxa"/>
            <w:shd w:val="clear" w:color="auto" w:fill="auto"/>
          </w:tcPr>
          <w:p w14:paraId="56E3B32A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85D4665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3DD1F445" w14:textId="77777777" w:rsidTr="00DD22DC">
        <w:tc>
          <w:tcPr>
            <w:tcW w:w="871" w:type="dxa"/>
            <w:vMerge/>
            <w:shd w:val="clear" w:color="auto" w:fill="auto"/>
          </w:tcPr>
          <w:p w14:paraId="36BCD13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B27722" w14:textId="1F46EF22" w:rsidR="00DD22DC" w:rsidRPr="006B1D5E" w:rsidRDefault="005372AA" w:rsidP="006B1D5E">
            <w:pPr>
              <w:spacing w:line="256" w:lineRule="auto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D91128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180308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6B1D5E" w14:paraId="1384488C" w14:textId="77777777" w:rsidTr="00DD22DC">
        <w:tc>
          <w:tcPr>
            <w:tcW w:w="871" w:type="dxa"/>
            <w:vMerge/>
            <w:shd w:val="clear" w:color="auto" w:fill="auto"/>
          </w:tcPr>
          <w:p w14:paraId="3A94DD5F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FD6B56" w14:textId="77777777" w:rsidR="00DD22DC" w:rsidRPr="006B1D5E" w:rsidRDefault="00DD22DC" w:rsidP="00DD22DC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440BBCA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20B3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6D5ACBFC" w14:textId="77777777" w:rsidTr="00DD22DC">
        <w:tc>
          <w:tcPr>
            <w:tcW w:w="871" w:type="dxa"/>
            <w:vMerge w:val="restart"/>
            <w:shd w:val="clear" w:color="auto" w:fill="auto"/>
          </w:tcPr>
          <w:p w14:paraId="54DFCBF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28A1C4C3" w14:textId="2EC4602C" w:rsidR="00DD22DC" w:rsidRPr="006B1D5E" w:rsidRDefault="006B1D5E" w:rsidP="005372AA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4. </w:t>
            </w:r>
            <w:r w:rsidRPr="006B1D5E">
              <w:rPr>
                <w:rFonts w:eastAsia="SimSun"/>
                <w:lang w:val="kk-KZ" w:eastAsia="zh-CN"/>
              </w:rPr>
              <w:t>入乡随俗</w:t>
            </w:r>
          </w:p>
        </w:tc>
        <w:tc>
          <w:tcPr>
            <w:tcW w:w="861" w:type="dxa"/>
            <w:shd w:val="clear" w:color="auto" w:fill="auto"/>
          </w:tcPr>
          <w:p w14:paraId="61063F7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7BE5F4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4E62D310" w14:textId="77777777" w:rsidTr="00DD22DC">
        <w:tc>
          <w:tcPr>
            <w:tcW w:w="871" w:type="dxa"/>
            <w:vMerge/>
            <w:shd w:val="clear" w:color="auto" w:fill="auto"/>
          </w:tcPr>
          <w:p w14:paraId="4F50798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534154" w14:textId="568B7D50" w:rsidR="00DD22DC" w:rsidRPr="006B1D5E" w:rsidRDefault="005372AA" w:rsidP="00DD22DC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5DFE151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7B406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DD22DC" w:rsidRPr="006B1D5E" w14:paraId="5D1967D4" w14:textId="77777777" w:rsidTr="00DD22DC">
        <w:tc>
          <w:tcPr>
            <w:tcW w:w="871" w:type="dxa"/>
            <w:vMerge w:val="restart"/>
            <w:shd w:val="clear" w:color="auto" w:fill="auto"/>
          </w:tcPr>
          <w:p w14:paraId="4047DB4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35C119D" w14:textId="78F9B94E" w:rsidR="00DD22DC" w:rsidRPr="006B1D5E" w:rsidRDefault="006B1D5E" w:rsidP="006B1D5E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5. </w:t>
            </w:r>
            <w:r w:rsidRPr="006B1D5E">
              <w:rPr>
                <w:rFonts w:eastAsia="SimSun"/>
                <w:lang w:val="kk-KZ" w:eastAsia="zh-CN"/>
              </w:rPr>
              <w:t>礼轻情意重</w:t>
            </w:r>
          </w:p>
        </w:tc>
        <w:tc>
          <w:tcPr>
            <w:tcW w:w="861" w:type="dxa"/>
            <w:shd w:val="clear" w:color="auto" w:fill="auto"/>
          </w:tcPr>
          <w:p w14:paraId="3E1C960B" w14:textId="70349F59" w:rsidR="00DD22DC" w:rsidRPr="006B1D5E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9B4EDF3" w14:textId="2DD20814" w:rsidR="00DD22DC" w:rsidRPr="006B1D5E" w:rsidRDefault="005372AA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372AA" w:rsidRPr="006B1D5E" w14:paraId="68289600" w14:textId="77777777" w:rsidTr="005372AA">
        <w:trPr>
          <w:trHeight w:val="319"/>
        </w:trPr>
        <w:tc>
          <w:tcPr>
            <w:tcW w:w="871" w:type="dxa"/>
            <w:vMerge/>
            <w:shd w:val="clear" w:color="auto" w:fill="auto"/>
          </w:tcPr>
          <w:p w14:paraId="32B12714" w14:textId="77777777" w:rsidR="005372AA" w:rsidRPr="006B1D5E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C64A2E" w14:textId="1D29A2C6" w:rsidR="005372AA" w:rsidRPr="006B1D5E" w:rsidRDefault="005372AA" w:rsidP="00DD22DC">
            <w:pPr>
              <w:snapToGrid w:val="0"/>
              <w:jc w:val="both"/>
              <w:rPr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 xml:space="preserve">Четыре типа предложений </w:t>
            </w:r>
          </w:p>
        </w:tc>
        <w:tc>
          <w:tcPr>
            <w:tcW w:w="861" w:type="dxa"/>
            <w:shd w:val="clear" w:color="auto" w:fill="auto"/>
          </w:tcPr>
          <w:p w14:paraId="0D18B3F6" w14:textId="76B82459" w:rsidR="005372AA" w:rsidRPr="006B1D5E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BC918D" w14:textId="0EB77DB7" w:rsidR="005372AA" w:rsidRPr="006B1D5E" w:rsidRDefault="005372AA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481FB0" w:rsidRPr="006B1D5E" w14:paraId="55DD8033" w14:textId="77777777" w:rsidTr="00DD22DC">
        <w:tc>
          <w:tcPr>
            <w:tcW w:w="871" w:type="dxa"/>
            <w:vMerge w:val="restart"/>
            <w:shd w:val="clear" w:color="auto" w:fill="auto"/>
          </w:tcPr>
          <w:p w14:paraId="121F8C96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2B85A136" w14:textId="0945AF3B" w:rsidR="00481FB0" w:rsidRPr="006B1D5E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color w:val="000000"/>
                <w:sz w:val="20"/>
                <w:szCs w:val="20"/>
              </w:rPr>
              <w:t xml:space="preserve"> </w:t>
            </w:r>
            <w:r w:rsidR="006B1D5E" w:rsidRPr="006B1D5E">
              <w:rPr>
                <w:sz w:val="22"/>
                <w:szCs w:val="22"/>
              </w:rPr>
              <w:t xml:space="preserve">Практическое занятие 6. </w:t>
            </w:r>
            <w:r w:rsidR="006B1D5E" w:rsidRPr="006B1D5E">
              <w:rPr>
                <w:rFonts w:eastAsia="SimSun"/>
                <w:lang w:val="kk-KZ" w:eastAsia="zh-CN"/>
              </w:rPr>
              <w:t>请多提意见</w:t>
            </w:r>
          </w:p>
        </w:tc>
        <w:tc>
          <w:tcPr>
            <w:tcW w:w="861" w:type="dxa"/>
            <w:shd w:val="clear" w:color="auto" w:fill="auto"/>
          </w:tcPr>
          <w:p w14:paraId="408665EA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F009EEA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481FB0" w:rsidRPr="006B1D5E" w14:paraId="5EC44BD9" w14:textId="77777777" w:rsidTr="00DD22DC">
        <w:tc>
          <w:tcPr>
            <w:tcW w:w="871" w:type="dxa"/>
            <w:vMerge/>
            <w:shd w:val="clear" w:color="auto" w:fill="auto"/>
          </w:tcPr>
          <w:p w14:paraId="2D8C14D9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C30C1E1" w14:textId="4A2BC451" w:rsidR="00481FB0" w:rsidRPr="006B1D5E" w:rsidRDefault="00481FB0" w:rsidP="00DD22DC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呢</w:t>
            </w:r>
            <w:r w:rsidRPr="006B1D5E">
              <w:rPr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都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58AA058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2360E03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6B1D5E" w14:paraId="628DD428" w14:textId="77777777" w:rsidTr="00DD22DC">
        <w:tc>
          <w:tcPr>
            <w:tcW w:w="871" w:type="dxa"/>
            <w:vMerge w:val="restart"/>
            <w:shd w:val="clear" w:color="auto" w:fill="auto"/>
          </w:tcPr>
          <w:p w14:paraId="2B9EBDF7" w14:textId="1DC7C5CF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03EA896C" w14:textId="05378E07" w:rsidR="00481FB0" w:rsidRPr="006B1D5E" w:rsidRDefault="006B1D5E" w:rsidP="00DD22DC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7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/>
              </w:rPr>
              <w:t>他</w:t>
            </w:r>
            <w:r w:rsidRPr="006B1D5E">
              <w:rPr>
                <w:rFonts w:eastAsia="SimSun"/>
                <w:lang w:val="kk-KZ" w:eastAsia="zh-CN"/>
              </w:rPr>
              <w:t>们是练太极剑的</w:t>
            </w:r>
          </w:p>
        </w:tc>
        <w:tc>
          <w:tcPr>
            <w:tcW w:w="861" w:type="dxa"/>
            <w:shd w:val="clear" w:color="auto" w:fill="auto"/>
          </w:tcPr>
          <w:p w14:paraId="57A69BCC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DB3B75A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81FB0" w:rsidRPr="006B1D5E" w14:paraId="5AA0BE10" w14:textId="77777777" w:rsidTr="00481FB0">
        <w:trPr>
          <w:trHeight w:val="618"/>
        </w:trPr>
        <w:tc>
          <w:tcPr>
            <w:tcW w:w="871" w:type="dxa"/>
            <w:vMerge/>
            <w:shd w:val="clear" w:color="auto" w:fill="auto"/>
          </w:tcPr>
          <w:p w14:paraId="7610E1E9" w14:textId="040A64C0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B7B09E" w14:textId="388FE269" w:rsidR="00481FB0" w:rsidRPr="006B1D5E" w:rsidRDefault="00481FB0" w:rsidP="00481FB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21FF5260" w14:textId="3F920AAE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B1D5E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B07F076" w14:textId="257C6753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481FB0" w:rsidRPr="006B1D5E" w14:paraId="4A356746" w14:textId="77777777" w:rsidTr="00DD22DC">
        <w:tc>
          <w:tcPr>
            <w:tcW w:w="871" w:type="dxa"/>
            <w:vMerge/>
            <w:shd w:val="clear" w:color="auto" w:fill="auto"/>
          </w:tcPr>
          <w:p w14:paraId="2E0A5B56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5EAB43" w14:textId="3EE88316" w:rsidR="00481FB0" w:rsidRPr="006B1D5E" w:rsidRDefault="00481FB0" w:rsidP="006B1D5E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="006B1D5E" w:rsidRPr="006B1D5E">
              <w:rPr>
                <w:sz w:val="22"/>
                <w:szCs w:val="22"/>
              </w:rPr>
              <w:t>Повторить все счетные слова китайского языка</w:t>
            </w:r>
          </w:p>
        </w:tc>
        <w:tc>
          <w:tcPr>
            <w:tcW w:w="861" w:type="dxa"/>
            <w:shd w:val="clear" w:color="auto" w:fill="auto"/>
          </w:tcPr>
          <w:p w14:paraId="70DD0BF1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201E40" w14:textId="77777777" w:rsidR="00481FB0" w:rsidRPr="006B1D5E" w:rsidRDefault="00481FB0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DD22DC" w:rsidRPr="006B1D5E" w14:paraId="07E0FCE4" w14:textId="77777777" w:rsidTr="00DD22DC">
        <w:tc>
          <w:tcPr>
            <w:tcW w:w="9782" w:type="dxa"/>
            <w:gridSpan w:val="3"/>
            <w:shd w:val="clear" w:color="auto" w:fill="auto"/>
          </w:tcPr>
          <w:p w14:paraId="7DC7C32A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397212F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DD22DC" w:rsidRPr="006B1D5E" w14:paraId="6B85A80E" w14:textId="77777777" w:rsidTr="00DD22DC">
        <w:tc>
          <w:tcPr>
            <w:tcW w:w="9782" w:type="dxa"/>
            <w:gridSpan w:val="3"/>
            <w:shd w:val="clear" w:color="auto" w:fill="auto"/>
          </w:tcPr>
          <w:p w14:paraId="5D52713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6B1D5E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3ECD781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DD22DC" w:rsidRPr="006B1D5E" w14:paraId="10DC58EB" w14:textId="77777777" w:rsidTr="00DD22DC">
        <w:tc>
          <w:tcPr>
            <w:tcW w:w="871" w:type="dxa"/>
            <w:vMerge w:val="restart"/>
            <w:shd w:val="clear" w:color="auto" w:fill="auto"/>
          </w:tcPr>
          <w:p w14:paraId="018D11C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1BEFE054" w14:textId="6572735D" w:rsidR="00DD22DC" w:rsidRPr="006B1D5E" w:rsidRDefault="006B1D5E" w:rsidP="00DD22DC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8. </w:t>
            </w:r>
            <w:r w:rsidRPr="006B1D5E">
              <w:rPr>
                <w:rFonts w:eastAsia="SimSun"/>
                <w:lang w:val="kk-KZ" w:eastAsia="zh-CN"/>
              </w:rPr>
              <w:t>中国人叫她</w:t>
            </w:r>
            <w:r w:rsidRPr="006B1D5E">
              <w:rPr>
                <w:lang w:val="kk-KZ" w:eastAsia="zh-CN"/>
              </w:rPr>
              <w:t xml:space="preserve"> «</w:t>
            </w:r>
            <w:r w:rsidRPr="006B1D5E">
              <w:rPr>
                <w:rFonts w:eastAsia="SimSun"/>
                <w:lang w:val="kk-KZ" w:eastAsia="zh-CN"/>
              </w:rPr>
              <w:t>父母河</w:t>
            </w:r>
            <w:r w:rsidRPr="006B1D5E">
              <w:rPr>
                <w:lang w:val="kk-KZ"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5C7DB29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D39E39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73936818" w14:textId="77777777" w:rsidTr="00DD22DC">
        <w:tc>
          <w:tcPr>
            <w:tcW w:w="871" w:type="dxa"/>
            <w:vMerge/>
            <w:shd w:val="clear" w:color="auto" w:fill="auto"/>
          </w:tcPr>
          <w:p w14:paraId="704BF307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3436CA" w14:textId="3CCB3B1B" w:rsidR="00DD22DC" w:rsidRPr="006B1D5E" w:rsidRDefault="00481FB0" w:rsidP="00481FB0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3E269D61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A705C57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7B9484C3" w14:textId="77777777" w:rsidTr="00DD22DC">
        <w:tc>
          <w:tcPr>
            <w:tcW w:w="871" w:type="dxa"/>
            <w:vMerge w:val="restart"/>
            <w:shd w:val="clear" w:color="auto" w:fill="auto"/>
          </w:tcPr>
          <w:p w14:paraId="790D4F8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3E2ACB7C" w14:textId="27C35A9C" w:rsidR="00DD22DC" w:rsidRPr="006B1D5E" w:rsidRDefault="006B1D5E" w:rsidP="00481FB0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9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这样的问题现在也不能问了</w:t>
            </w:r>
          </w:p>
        </w:tc>
        <w:tc>
          <w:tcPr>
            <w:tcW w:w="861" w:type="dxa"/>
            <w:shd w:val="clear" w:color="auto" w:fill="auto"/>
          </w:tcPr>
          <w:p w14:paraId="0ACD1AEF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8EEFDA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3B88E4B4" w14:textId="77777777" w:rsidTr="00DD22DC">
        <w:tc>
          <w:tcPr>
            <w:tcW w:w="871" w:type="dxa"/>
            <w:vMerge/>
            <w:shd w:val="clear" w:color="auto" w:fill="auto"/>
          </w:tcPr>
          <w:p w14:paraId="0BB635B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3EE4B3" w14:textId="23DBB62C" w:rsidR="00DD22DC" w:rsidRPr="006B1D5E" w:rsidRDefault="00481FB0" w:rsidP="006B1D5E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6B1D5E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6B1D5E">
              <w:rPr>
                <w:sz w:val="20"/>
                <w:szCs w:val="20"/>
                <w:lang w:eastAsia="zh-CN"/>
              </w:rPr>
              <w:t>. конструкции «</w:t>
            </w:r>
            <w:r w:rsidRPr="006B1D5E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6B1D5E">
              <w:rPr>
                <w:sz w:val="20"/>
                <w:szCs w:val="20"/>
                <w:lang w:eastAsia="zh-CN"/>
              </w:rPr>
              <w:t xml:space="preserve">, 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6B1D5E">
              <w:rPr>
                <w:sz w:val="20"/>
                <w:szCs w:val="20"/>
                <w:lang w:eastAsia="zh-CN"/>
              </w:rPr>
              <w:t>?»</w:t>
            </w:r>
            <w:r w:rsidRPr="006B1D5E">
              <w:rPr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D8763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F3C68B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19C5568A" w14:textId="77777777" w:rsidTr="00DD22DC">
        <w:tc>
          <w:tcPr>
            <w:tcW w:w="871" w:type="dxa"/>
            <w:vMerge/>
            <w:shd w:val="clear" w:color="auto" w:fill="auto"/>
          </w:tcPr>
          <w:p w14:paraId="0DBAB326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775F8B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Pr="006B1D5E">
              <w:rPr>
                <w:color w:val="000000" w:themeColor="text1"/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4992DD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7F67FF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7F4DA34E" w14:textId="77777777" w:rsidTr="00DD22DC">
        <w:tc>
          <w:tcPr>
            <w:tcW w:w="871" w:type="dxa"/>
            <w:vMerge w:val="restart"/>
            <w:shd w:val="clear" w:color="auto" w:fill="auto"/>
          </w:tcPr>
          <w:p w14:paraId="4295A8C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3178105" w14:textId="3D2D4784" w:rsidR="00DD22DC" w:rsidRPr="006B1D5E" w:rsidRDefault="006B1D5E" w:rsidP="00481FB0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10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保护环境就是保护我们自己</w:t>
            </w:r>
            <w:r w:rsidR="00481FB0" w:rsidRPr="006B1D5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7BD726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9DA1B1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4A165C02" w14:textId="77777777" w:rsidTr="00DD22DC">
        <w:tc>
          <w:tcPr>
            <w:tcW w:w="871" w:type="dxa"/>
            <w:vMerge/>
            <w:shd w:val="clear" w:color="auto" w:fill="auto"/>
          </w:tcPr>
          <w:p w14:paraId="607EEDC1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74003A" w14:textId="1FB8C627" w:rsidR="00DD22DC" w:rsidRPr="006B1D5E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6B1D5E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61" w:type="dxa"/>
            <w:shd w:val="clear" w:color="auto" w:fill="auto"/>
          </w:tcPr>
          <w:p w14:paraId="7D394EE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465E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20E4EC9D" w14:textId="77777777" w:rsidTr="00DD22DC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D493B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32B469" w14:textId="77777777" w:rsidR="00DD22DC" w:rsidRPr="006B1D5E" w:rsidRDefault="00DD22DC" w:rsidP="00DD22DC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Pr="006B1D5E">
              <w:rPr>
                <w:b/>
                <w:bCs/>
                <w:color w:val="000000" w:themeColor="text1"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183FE216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5D1137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3A130225" w14:textId="77777777" w:rsidTr="00DD22DC">
        <w:tc>
          <w:tcPr>
            <w:tcW w:w="871" w:type="dxa"/>
            <w:vMerge w:val="restart"/>
            <w:shd w:val="clear" w:color="auto" w:fill="auto"/>
          </w:tcPr>
          <w:p w14:paraId="09560CD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A061425" w14:textId="3B1A47B2" w:rsidR="00DD22DC" w:rsidRPr="006B1D5E" w:rsidRDefault="006B1D5E" w:rsidP="006B1D5E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11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神女峰的传说</w:t>
            </w:r>
          </w:p>
        </w:tc>
        <w:tc>
          <w:tcPr>
            <w:tcW w:w="861" w:type="dxa"/>
            <w:shd w:val="clear" w:color="auto" w:fill="auto"/>
          </w:tcPr>
          <w:p w14:paraId="563FC095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6CBF8C1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23EB7FAE" w14:textId="77777777" w:rsidTr="00DD22DC">
        <w:tc>
          <w:tcPr>
            <w:tcW w:w="871" w:type="dxa"/>
            <w:vMerge/>
            <w:shd w:val="clear" w:color="auto" w:fill="auto"/>
          </w:tcPr>
          <w:p w14:paraId="06460CDA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09834D" w14:textId="56E4D567" w:rsidR="00DD22DC" w:rsidRPr="006B1D5E" w:rsidRDefault="00481FB0" w:rsidP="006B1D5E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  <w:lang w:eastAsia="zh-CN"/>
              </w:rPr>
            </w:pPr>
            <w:r w:rsidRPr="006B1D5E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6B1D5E">
              <w:rPr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6B1D5E">
              <w:rPr>
                <w:sz w:val="20"/>
                <w:szCs w:val="20"/>
                <w:lang w:eastAsia="zh-CN"/>
              </w:rPr>
              <w:t>»</w:t>
            </w:r>
            <w:r w:rsidRPr="006B1D5E">
              <w:rPr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AFF062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9ADBB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5E7FEFDB" w14:textId="77777777" w:rsidTr="00DD22DC">
        <w:tc>
          <w:tcPr>
            <w:tcW w:w="871" w:type="dxa"/>
            <w:vMerge/>
            <w:shd w:val="clear" w:color="auto" w:fill="auto"/>
          </w:tcPr>
          <w:p w14:paraId="1C8DF04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C47CB3B" w14:textId="7F1EC1D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6B1D5E" w:rsidRPr="006B1D5E">
              <w:rPr>
                <w:lang w:val="kk-KZ" w:eastAsia="zh-CN"/>
              </w:rPr>
              <w:t>«</w:t>
            </w:r>
            <w:r w:rsidR="006B1D5E" w:rsidRPr="006B1D5E">
              <w:rPr>
                <w:rFonts w:eastAsia="SimSun"/>
                <w:lang w:val="kk-KZ" w:eastAsia="zh-CN"/>
              </w:rPr>
              <w:t>走路和长寿</w:t>
            </w:r>
            <w:r w:rsidR="006B1D5E" w:rsidRPr="006B1D5E">
              <w:rPr>
                <w:lang w:val="kk-KZ" w:eastAsia="zh-CN"/>
              </w:rPr>
              <w:t>» оқып аудару</w:t>
            </w:r>
          </w:p>
        </w:tc>
        <w:tc>
          <w:tcPr>
            <w:tcW w:w="861" w:type="dxa"/>
            <w:shd w:val="clear" w:color="auto" w:fill="auto"/>
          </w:tcPr>
          <w:p w14:paraId="394C5E71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1CFDDE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6B1D5E" w14:paraId="551D1CC4" w14:textId="77777777" w:rsidTr="00DD22DC">
        <w:tc>
          <w:tcPr>
            <w:tcW w:w="871" w:type="dxa"/>
            <w:vMerge w:val="restart"/>
            <w:shd w:val="clear" w:color="auto" w:fill="auto"/>
          </w:tcPr>
          <w:p w14:paraId="6D218CB5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52151A27" w14:textId="0C022314" w:rsidR="00DD22DC" w:rsidRPr="006B1D5E" w:rsidRDefault="006B1D5E" w:rsidP="00481FB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1D5E">
              <w:rPr>
                <w:rFonts w:ascii="Times New Roman" w:hAnsi="Times New Roman"/>
              </w:rPr>
              <w:t xml:space="preserve">Практическое занятие </w:t>
            </w:r>
            <w:r w:rsidRPr="006B1D5E">
              <w:rPr>
                <w:rFonts w:ascii="Times New Roman" w:hAnsi="Times New Roman"/>
                <w:lang w:eastAsia="zh-CN"/>
              </w:rPr>
              <w:t>1</w:t>
            </w:r>
            <w:r w:rsidRPr="006B1D5E">
              <w:rPr>
                <w:rFonts w:ascii="Times New Roman" w:hAnsi="Times New Roman"/>
              </w:rPr>
              <w:t xml:space="preserve">2. </w:t>
            </w:r>
            <w:r w:rsidRPr="006B1D5E">
              <w:rPr>
                <w:rFonts w:ascii="Times New Roman" w:eastAsia="Microsoft YaHei" w:hAnsi="Times New Roman"/>
                <w:lang w:val="kk-KZ" w:eastAsia="zh-CN"/>
              </w:rPr>
              <w:t>汽车我先开着</w:t>
            </w:r>
            <w:r w:rsidR="00481FB0" w:rsidRPr="006B1D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E991A3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28EA35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389A2284" w14:textId="77777777" w:rsidTr="00DD22DC">
        <w:tc>
          <w:tcPr>
            <w:tcW w:w="871" w:type="dxa"/>
            <w:vMerge/>
            <w:shd w:val="clear" w:color="auto" w:fill="auto"/>
          </w:tcPr>
          <w:p w14:paraId="58E57513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5C94CFD" w14:textId="36983864" w:rsidR="00DD22DC" w:rsidRPr="006B1D5E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469B861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74D848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7D2D0166" w14:textId="77777777" w:rsidTr="00DD22DC">
        <w:tc>
          <w:tcPr>
            <w:tcW w:w="871" w:type="dxa"/>
            <w:vMerge w:val="restart"/>
            <w:shd w:val="clear" w:color="auto" w:fill="auto"/>
          </w:tcPr>
          <w:p w14:paraId="0C2AEC1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D2B4138" w14:textId="5A16CAEE" w:rsidR="00DD22DC" w:rsidRPr="006B1D5E" w:rsidRDefault="006B1D5E" w:rsidP="006B1D5E">
            <w:pPr>
              <w:tabs>
                <w:tab w:val="left" w:pos="261"/>
              </w:tabs>
              <w:spacing w:line="276" w:lineRule="auto"/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13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北京热气来了</w:t>
            </w:r>
          </w:p>
        </w:tc>
        <w:tc>
          <w:tcPr>
            <w:tcW w:w="861" w:type="dxa"/>
            <w:shd w:val="clear" w:color="auto" w:fill="auto"/>
          </w:tcPr>
          <w:p w14:paraId="7F71F3FB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A9E117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61D7A26D" w14:textId="77777777" w:rsidTr="00DD22DC">
        <w:tc>
          <w:tcPr>
            <w:tcW w:w="871" w:type="dxa"/>
            <w:vMerge/>
            <w:shd w:val="clear" w:color="auto" w:fill="auto"/>
          </w:tcPr>
          <w:p w14:paraId="429BA24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ADAAA7" w14:textId="648FF940" w:rsidR="00DD22DC" w:rsidRPr="006B1D5E" w:rsidRDefault="00481FB0" w:rsidP="00DD22DC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6B1D5E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6B1D5E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61" w:type="dxa"/>
            <w:shd w:val="clear" w:color="auto" w:fill="auto"/>
          </w:tcPr>
          <w:p w14:paraId="0C78A43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B4143E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6B64294D" w14:textId="77777777" w:rsidTr="00DD22DC">
        <w:tc>
          <w:tcPr>
            <w:tcW w:w="871" w:type="dxa"/>
            <w:vMerge/>
            <w:shd w:val="clear" w:color="auto" w:fill="auto"/>
          </w:tcPr>
          <w:p w14:paraId="287F2CC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E6A252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Pr="006B1D5E">
              <w:rPr>
                <w:color w:val="000000" w:themeColor="text1"/>
                <w:sz w:val="20"/>
                <w:szCs w:val="20"/>
              </w:rPr>
              <w:t xml:space="preserve">Консультация по выполнению СРС </w:t>
            </w: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4</w:t>
            </w:r>
            <w:r w:rsidRPr="006B1D5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7EDE23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0BCA7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4079690B" w14:textId="77777777" w:rsidTr="00DD22DC">
        <w:tc>
          <w:tcPr>
            <w:tcW w:w="871" w:type="dxa"/>
            <w:vMerge w:val="restart"/>
            <w:shd w:val="clear" w:color="auto" w:fill="auto"/>
          </w:tcPr>
          <w:p w14:paraId="7C914D9B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B1D5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B75A122" w14:textId="5ECD777D" w:rsidR="00DD22DC" w:rsidRPr="006B1D5E" w:rsidRDefault="006B1D5E" w:rsidP="00481FB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14</w:t>
            </w:r>
            <w:r w:rsidRPr="006B1D5E">
              <w:rPr>
                <w:sz w:val="22"/>
                <w:szCs w:val="22"/>
              </w:rPr>
              <w:t xml:space="preserve">. </w:t>
            </w:r>
            <w:r w:rsidRPr="006B1D5E">
              <w:rPr>
                <w:rFonts w:eastAsia="SimSun"/>
                <w:lang w:val="kk-KZ" w:eastAsia="zh-CN"/>
              </w:rPr>
              <w:t>谁来埋单</w:t>
            </w:r>
            <w:r w:rsidR="00481FB0" w:rsidRPr="006B1D5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AB37E7A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07E217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1BF637BE" w14:textId="77777777" w:rsidTr="00DD22DC">
        <w:tc>
          <w:tcPr>
            <w:tcW w:w="871" w:type="dxa"/>
            <w:vMerge/>
            <w:shd w:val="clear" w:color="auto" w:fill="auto"/>
          </w:tcPr>
          <w:p w14:paraId="0CBF98ED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D5A6BFA" w14:textId="7F1FFF5E" w:rsidR="00DD22DC" w:rsidRPr="006B1D5E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6B1D5E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6B1D5E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61" w:type="dxa"/>
            <w:shd w:val="clear" w:color="auto" w:fill="auto"/>
          </w:tcPr>
          <w:p w14:paraId="00ED3249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6AED38B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0A0CCFC7" w14:textId="77777777" w:rsidTr="00DD22DC">
        <w:tc>
          <w:tcPr>
            <w:tcW w:w="871" w:type="dxa"/>
            <w:vMerge w:val="restart"/>
            <w:shd w:val="clear" w:color="auto" w:fill="auto"/>
          </w:tcPr>
          <w:p w14:paraId="4FC53480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B7BE4BC" w14:textId="30A0BEEA" w:rsidR="00DD22DC" w:rsidRPr="006B1D5E" w:rsidRDefault="006B1D5E" w:rsidP="006B1D5E">
            <w:pPr>
              <w:tabs>
                <w:tab w:val="left" w:pos="261"/>
              </w:tabs>
              <w:ind w:left="18"/>
              <w:jc w:val="both"/>
              <w:rPr>
                <w:lang w:eastAsia="zh-CN"/>
              </w:rPr>
            </w:pPr>
            <w:r w:rsidRPr="006B1D5E">
              <w:rPr>
                <w:sz w:val="22"/>
                <w:szCs w:val="22"/>
              </w:rPr>
              <w:t xml:space="preserve">Практическое занятие </w:t>
            </w:r>
            <w:r w:rsidRPr="006B1D5E">
              <w:rPr>
                <w:sz w:val="22"/>
                <w:szCs w:val="22"/>
                <w:lang w:eastAsia="zh-CN"/>
              </w:rPr>
              <w:t>1</w:t>
            </w:r>
            <w:r w:rsidRPr="006B1D5E">
              <w:rPr>
                <w:sz w:val="22"/>
                <w:szCs w:val="22"/>
              </w:rPr>
              <w:t xml:space="preserve">5. </w:t>
            </w:r>
            <w:r w:rsidRPr="006B1D5E">
              <w:rPr>
                <w:rFonts w:eastAsia="SimSun"/>
                <w:lang w:val="kk-KZ" w:eastAsia="zh-CN"/>
              </w:rPr>
              <w:t>你听</w:t>
            </w:r>
            <w:r w:rsidRPr="006B1D5E">
              <w:rPr>
                <w:lang w:val="kk-KZ" w:eastAsia="zh-CN"/>
              </w:rPr>
              <w:t>,</w:t>
            </w:r>
            <w:r w:rsidRPr="006B1D5E">
              <w:rPr>
                <w:rFonts w:eastAsia="SimSun"/>
                <w:lang w:val="kk-KZ" w:eastAsia="zh-CN"/>
              </w:rPr>
              <w:t>他叫我</w:t>
            </w:r>
            <w:r w:rsidRPr="006B1D5E">
              <w:rPr>
                <w:lang w:val="kk-KZ" w:eastAsia="zh-CN"/>
              </w:rPr>
              <w:t xml:space="preserve"> «</w:t>
            </w:r>
            <w:r w:rsidRPr="006B1D5E">
              <w:rPr>
                <w:rFonts w:eastAsia="SimSun"/>
                <w:lang w:val="kk-KZ" w:eastAsia="zh-CN"/>
              </w:rPr>
              <w:t>太太</w:t>
            </w:r>
            <w:r w:rsidRPr="006B1D5E">
              <w:rPr>
                <w:lang w:val="kk-KZ" w:eastAsia="zh-CN"/>
              </w:rPr>
              <w:t>»</w:t>
            </w:r>
            <w:r w:rsidR="00DD22DC" w:rsidRPr="006B1D5E">
              <w:rPr>
                <w:sz w:val="20"/>
                <w:szCs w:val="20"/>
              </w:rPr>
              <w:tab/>
            </w:r>
            <w:r w:rsidR="00DD22DC" w:rsidRPr="006B1D5E">
              <w:rPr>
                <w:color w:val="000000" w:themeColor="text1"/>
                <w:sz w:val="20"/>
                <w:szCs w:val="20"/>
                <w:lang w:val="kk-KZ"/>
              </w:rPr>
              <w:tab/>
            </w:r>
          </w:p>
        </w:tc>
        <w:tc>
          <w:tcPr>
            <w:tcW w:w="861" w:type="dxa"/>
            <w:shd w:val="clear" w:color="auto" w:fill="auto"/>
          </w:tcPr>
          <w:p w14:paraId="3B02D45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699EC57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D22DC" w:rsidRPr="006B1D5E" w14:paraId="2B45DC33" w14:textId="77777777" w:rsidTr="00DD22DC">
        <w:tc>
          <w:tcPr>
            <w:tcW w:w="871" w:type="dxa"/>
            <w:vMerge/>
            <w:shd w:val="clear" w:color="auto" w:fill="auto"/>
          </w:tcPr>
          <w:p w14:paraId="288BB6A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EBB2DD" w14:textId="7D873A4A" w:rsidR="00DD22DC" w:rsidRPr="006B1D5E" w:rsidRDefault="00481FB0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6B1D5E">
              <w:rPr>
                <w:sz w:val="20"/>
                <w:szCs w:val="20"/>
                <w:lang w:eastAsia="zh-CN"/>
              </w:rPr>
              <w:t xml:space="preserve"> </w:t>
            </w:r>
            <w:r w:rsidRPr="006B1D5E">
              <w:rPr>
                <w:sz w:val="20"/>
                <w:szCs w:val="20"/>
              </w:rPr>
              <w:t>Четыре типа предложений</w:t>
            </w:r>
          </w:p>
        </w:tc>
        <w:tc>
          <w:tcPr>
            <w:tcW w:w="861" w:type="dxa"/>
            <w:shd w:val="clear" w:color="auto" w:fill="auto"/>
          </w:tcPr>
          <w:p w14:paraId="77397B9C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347F9C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DD22DC" w:rsidRPr="006B1D5E" w14:paraId="6BD9FEEC" w14:textId="77777777" w:rsidTr="00DD22DC">
        <w:tc>
          <w:tcPr>
            <w:tcW w:w="871" w:type="dxa"/>
            <w:vMerge/>
            <w:shd w:val="clear" w:color="auto" w:fill="auto"/>
          </w:tcPr>
          <w:p w14:paraId="321D5E14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BAEFF08" w14:textId="6623109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6B1D5E">
              <w:rPr>
                <w:b/>
                <w:color w:val="000000" w:themeColor="text1"/>
                <w:sz w:val="20"/>
                <w:szCs w:val="20"/>
              </w:rPr>
              <w:t xml:space="preserve"> 4.  </w:t>
            </w:r>
            <w:r w:rsidR="006B1D5E" w:rsidRPr="006B1D5E">
              <w:rPr>
                <w:sz w:val="22"/>
                <w:szCs w:val="22"/>
                <w:lang w:val="kk-KZ"/>
              </w:rPr>
              <w:t xml:space="preserve">Напишите сочинение на свободную тему, используя </w:t>
            </w:r>
            <w:r w:rsidR="006B1D5E" w:rsidRPr="006B1D5E">
              <w:rPr>
                <w:lang w:val="kk-KZ" w:eastAsia="zh-CN"/>
              </w:rPr>
              <w:t xml:space="preserve"> конструкцию «</w:t>
            </w:r>
            <w:r w:rsidR="006B1D5E" w:rsidRPr="006B1D5E">
              <w:rPr>
                <w:rFonts w:eastAsia="SimSun"/>
                <w:lang w:val="kk-KZ" w:eastAsia="zh-CN"/>
              </w:rPr>
              <w:t>除了</w:t>
            </w:r>
            <w:r w:rsidR="006B1D5E" w:rsidRPr="006B1D5E">
              <w:rPr>
                <w:lang w:val="kk-KZ" w:eastAsia="zh-CN"/>
              </w:rPr>
              <w:t>.....(</w:t>
            </w:r>
            <w:r w:rsidR="006B1D5E" w:rsidRPr="006B1D5E">
              <w:rPr>
                <w:rFonts w:eastAsia="SimSun"/>
                <w:lang w:val="kk-KZ" w:eastAsia="zh-CN"/>
              </w:rPr>
              <w:t>以外</w:t>
            </w:r>
            <w:r w:rsidR="006B1D5E" w:rsidRPr="006B1D5E">
              <w:rPr>
                <w:lang w:val="kk-KZ" w:eastAsia="zh-CN"/>
              </w:rPr>
              <w:t>),</w:t>
            </w:r>
            <w:r w:rsidR="006B1D5E" w:rsidRPr="006B1D5E">
              <w:rPr>
                <w:rFonts w:eastAsia="SimSun"/>
                <w:lang w:val="kk-KZ" w:eastAsia="zh-CN"/>
              </w:rPr>
              <w:t>还</w:t>
            </w:r>
            <w:r w:rsidR="006B1D5E" w:rsidRPr="006B1D5E">
              <w:rPr>
                <w:lang w:val="kk-KZ" w:eastAsia="zh-CN"/>
              </w:rPr>
              <w:t>/</w:t>
            </w:r>
            <w:r w:rsidR="006B1D5E" w:rsidRPr="006B1D5E">
              <w:rPr>
                <w:rFonts w:eastAsia="SimSun"/>
                <w:lang w:val="kk-KZ" w:eastAsia="zh-CN"/>
              </w:rPr>
              <w:t>都</w:t>
            </w:r>
            <w:r w:rsidR="006B1D5E" w:rsidRPr="006B1D5E">
              <w:rPr>
                <w:lang w:val="kk-KZ" w:eastAsia="zh-CN"/>
              </w:rPr>
              <w:t>/</w:t>
            </w:r>
            <w:r w:rsidR="006B1D5E" w:rsidRPr="006B1D5E">
              <w:rPr>
                <w:rFonts w:eastAsia="SimSun"/>
                <w:lang w:val="kk-KZ" w:eastAsia="zh-CN"/>
              </w:rPr>
              <w:t>也</w:t>
            </w:r>
            <w:r w:rsidR="006B1D5E" w:rsidRPr="006B1D5E">
              <w:rPr>
                <w:lang w:val="kk-KZ" w:eastAsia="zh-CN"/>
              </w:rPr>
              <w:t>......»</w:t>
            </w:r>
          </w:p>
        </w:tc>
        <w:tc>
          <w:tcPr>
            <w:tcW w:w="861" w:type="dxa"/>
            <w:shd w:val="clear" w:color="auto" w:fill="auto"/>
          </w:tcPr>
          <w:p w14:paraId="737AA09B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705E2F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6B1D5E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DD22DC" w:rsidRPr="006B1D5E" w14:paraId="3127E178" w14:textId="77777777" w:rsidTr="00DD22DC">
        <w:tc>
          <w:tcPr>
            <w:tcW w:w="9782" w:type="dxa"/>
            <w:gridSpan w:val="3"/>
          </w:tcPr>
          <w:p w14:paraId="25159960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48A9B23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6B1D5E" w14:paraId="20D7CF20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6201967A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71F6B702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DD22DC" w:rsidRPr="006B1D5E" w14:paraId="2AA4909B" w14:textId="77777777" w:rsidTr="00DD22DC">
        <w:tc>
          <w:tcPr>
            <w:tcW w:w="9782" w:type="dxa"/>
            <w:gridSpan w:val="3"/>
            <w:shd w:val="clear" w:color="auto" w:fill="FFFFFF" w:themeFill="background1"/>
          </w:tcPr>
          <w:p w14:paraId="1231BACC" w14:textId="77777777" w:rsidR="00DD22DC" w:rsidRPr="006B1D5E" w:rsidRDefault="00DD22DC" w:rsidP="00DD22D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18D7D21E" w14:textId="77777777" w:rsidR="00DD22DC" w:rsidRPr="006B1D5E" w:rsidRDefault="00DD22DC" w:rsidP="00DD2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B1D5E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2057F1CD" w14:textId="77777777" w:rsidR="00C15F1A" w:rsidRPr="006B1D5E" w:rsidRDefault="00C15F1A" w:rsidP="00C15F1A">
      <w:pPr>
        <w:jc w:val="center"/>
        <w:rPr>
          <w:b/>
          <w:sz w:val="20"/>
          <w:szCs w:val="20"/>
        </w:rPr>
      </w:pPr>
    </w:p>
    <w:p w14:paraId="2541CB7E" w14:textId="7D81D6C1" w:rsidR="00C15F1A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3C5C4B3C" w14:textId="77777777" w:rsidR="006B1D5E" w:rsidRPr="00C7451A" w:rsidRDefault="006B1D5E" w:rsidP="006B1D5E">
      <w:pPr>
        <w:jc w:val="center"/>
        <w:rPr>
          <w:rFonts w:eastAsiaTheme="minorHAnsi"/>
          <w:b/>
        </w:rPr>
      </w:pPr>
      <w:r w:rsidRPr="00C7451A">
        <w:rPr>
          <w:rFonts w:eastAsiaTheme="minorHAnsi"/>
          <w:b/>
        </w:rPr>
        <w:t>Критерии оценки итогового экзамена</w:t>
      </w:r>
    </w:p>
    <w:p w14:paraId="3BBF0661" w14:textId="77777777" w:rsidR="006B1D5E" w:rsidRPr="00C7451A" w:rsidRDefault="006B1D5E" w:rsidP="006B1D5E">
      <w:pPr>
        <w:jc w:val="both"/>
        <w:rPr>
          <w:rFonts w:eastAsiaTheme="minorHAnsi"/>
        </w:rPr>
      </w:pPr>
      <w:proofErr w:type="spellStart"/>
      <w:r w:rsidRPr="00C7451A">
        <w:rPr>
          <w:rFonts w:eastAsiaTheme="minorHAnsi"/>
        </w:rPr>
        <w:t>Критериальное</w:t>
      </w:r>
      <w:proofErr w:type="spellEnd"/>
      <w:r w:rsidRPr="00C7451A">
        <w:rPr>
          <w:rFonts w:eastAsiaTheme="minorHAnsi"/>
        </w:rPr>
        <w:t xml:space="preserve"> оценивание: оценивание результатов обучения в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 xml:space="preserve">соотнесенности с дескрипторами (проверка </w:t>
      </w:r>
      <w:proofErr w:type="spellStart"/>
      <w:r w:rsidRPr="00C7451A">
        <w:rPr>
          <w:rFonts w:eastAsiaTheme="minorHAnsi"/>
        </w:rPr>
        <w:t>сформированности</w:t>
      </w:r>
      <w:proofErr w:type="spellEnd"/>
      <w:r w:rsidRPr="00C7451A">
        <w:rPr>
          <w:rFonts w:eastAsiaTheme="minorHAnsi"/>
        </w:rPr>
        <w:t xml:space="preserve"> компетенций</w:t>
      </w:r>
      <w:r w:rsidRPr="00C7451A">
        <w:rPr>
          <w:rFonts w:eastAsiaTheme="minorHAnsi"/>
          <w:lang w:val="kk-KZ"/>
        </w:rPr>
        <w:t xml:space="preserve"> </w:t>
      </w:r>
      <w:r w:rsidRPr="00C7451A">
        <w:rPr>
          <w:rFonts w:eastAsiaTheme="minorHAnsi"/>
        </w:rPr>
        <w:t>на рубежном контроле и экзаменах).</w:t>
      </w:r>
    </w:p>
    <w:p w14:paraId="2A6478F4" w14:textId="77777777" w:rsidR="006B1D5E" w:rsidRPr="00C7451A" w:rsidRDefault="006B1D5E" w:rsidP="006B1D5E">
      <w:pPr>
        <w:jc w:val="both"/>
        <w:rPr>
          <w:rFonts w:eastAsiaTheme="minorHAnsi"/>
          <w:sz w:val="28"/>
          <w:szCs w:val="28"/>
        </w:rPr>
      </w:pPr>
    </w:p>
    <w:tbl>
      <w:tblPr>
        <w:tblStyle w:val="13"/>
        <w:tblW w:w="99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323"/>
        <w:gridCol w:w="1707"/>
        <w:gridCol w:w="1707"/>
        <w:gridCol w:w="1844"/>
        <w:gridCol w:w="1399"/>
        <w:gridCol w:w="1137"/>
      </w:tblGrid>
      <w:tr w:rsidR="006B1D5E" w:rsidRPr="00C7451A" w14:paraId="37DE962D" w14:textId="77777777" w:rsidTr="00357444">
        <w:trPr>
          <w:trHeight w:val="330"/>
        </w:trPr>
        <w:tc>
          <w:tcPr>
            <w:tcW w:w="851" w:type="dxa"/>
            <w:vMerge w:val="restart"/>
          </w:tcPr>
          <w:p w14:paraId="6B80E794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№</w:t>
            </w:r>
          </w:p>
        </w:tc>
        <w:tc>
          <w:tcPr>
            <w:tcW w:w="1323" w:type="dxa"/>
            <w:vMerge w:val="restart"/>
          </w:tcPr>
          <w:p w14:paraId="4B4108C8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>Критерий/балл</w:t>
            </w:r>
          </w:p>
        </w:tc>
        <w:tc>
          <w:tcPr>
            <w:tcW w:w="1707" w:type="dxa"/>
          </w:tcPr>
          <w:p w14:paraId="18FACFC7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Отлично </w:t>
            </w:r>
          </w:p>
        </w:tc>
        <w:tc>
          <w:tcPr>
            <w:tcW w:w="1707" w:type="dxa"/>
          </w:tcPr>
          <w:p w14:paraId="6901C714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Хорошо </w:t>
            </w:r>
          </w:p>
        </w:tc>
        <w:tc>
          <w:tcPr>
            <w:tcW w:w="1844" w:type="dxa"/>
          </w:tcPr>
          <w:p w14:paraId="043F368A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Удовлетворительно </w:t>
            </w:r>
          </w:p>
        </w:tc>
        <w:tc>
          <w:tcPr>
            <w:tcW w:w="2536" w:type="dxa"/>
            <w:gridSpan w:val="2"/>
          </w:tcPr>
          <w:p w14:paraId="081C11AC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Неудовлетворительно </w:t>
            </w:r>
          </w:p>
        </w:tc>
      </w:tr>
      <w:tr w:rsidR="006B1D5E" w:rsidRPr="00C7451A" w14:paraId="41355CB3" w14:textId="77777777" w:rsidTr="00357444">
        <w:trPr>
          <w:trHeight w:val="315"/>
        </w:trPr>
        <w:tc>
          <w:tcPr>
            <w:tcW w:w="851" w:type="dxa"/>
            <w:vMerge/>
          </w:tcPr>
          <w:p w14:paraId="71341A01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23" w:type="dxa"/>
            <w:vMerge/>
          </w:tcPr>
          <w:p w14:paraId="76D69A83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1F28110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90-100 </w:t>
            </w:r>
            <w:r w:rsidRPr="00C7451A">
              <w:rPr>
                <w:rFonts w:eastAsiaTheme="minorHAnsi"/>
                <w:sz w:val="20"/>
                <w:szCs w:val="20"/>
              </w:rPr>
              <w:t>% (27-30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707" w:type="dxa"/>
          </w:tcPr>
          <w:p w14:paraId="6F4E04D2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70-89 </w:t>
            </w:r>
            <w:r w:rsidRPr="00C7451A">
              <w:rPr>
                <w:rFonts w:eastAsiaTheme="minorHAnsi"/>
                <w:sz w:val="20"/>
                <w:szCs w:val="20"/>
              </w:rPr>
              <w:t>% (2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</w:t>
            </w:r>
            <w:r w:rsidRPr="00C7451A">
              <w:rPr>
                <w:rFonts w:eastAsiaTheme="minorHAnsi"/>
                <w:sz w:val="20"/>
                <w:szCs w:val="20"/>
              </w:rPr>
              <w:t>-26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844" w:type="dxa"/>
          </w:tcPr>
          <w:p w14:paraId="1F1BED78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50-69 </w:t>
            </w:r>
            <w:r w:rsidRPr="00C7451A">
              <w:rPr>
                <w:rFonts w:eastAsiaTheme="minorHAnsi"/>
                <w:sz w:val="20"/>
                <w:szCs w:val="20"/>
              </w:rPr>
              <w:t>% (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15</w:t>
            </w:r>
            <w:r w:rsidRPr="00C7451A">
              <w:rPr>
                <w:rFonts w:eastAsiaTheme="minorHAnsi"/>
                <w:sz w:val="20"/>
                <w:szCs w:val="20"/>
              </w:rPr>
              <w:t>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20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399" w:type="dxa"/>
          </w:tcPr>
          <w:p w14:paraId="0D71CDC4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25-49 </w:t>
            </w:r>
            <w:r w:rsidRPr="00C7451A">
              <w:rPr>
                <w:rFonts w:eastAsiaTheme="minorHAnsi"/>
                <w:sz w:val="20"/>
                <w:szCs w:val="20"/>
              </w:rPr>
              <w:t>% (8-14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  <w:tc>
          <w:tcPr>
            <w:tcW w:w="1137" w:type="dxa"/>
          </w:tcPr>
          <w:p w14:paraId="61EFA261" w14:textId="77777777" w:rsidR="006B1D5E" w:rsidRPr="00C7451A" w:rsidRDefault="006B1D5E" w:rsidP="00357444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C7451A">
              <w:rPr>
                <w:rFonts w:eastAsiaTheme="minorHAnsi"/>
                <w:sz w:val="20"/>
                <w:szCs w:val="20"/>
                <w:lang w:val="kk-KZ"/>
              </w:rPr>
              <w:t xml:space="preserve">0-24 </w:t>
            </w:r>
            <w:r w:rsidRPr="00C7451A">
              <w:rPr>
                <w:rFonts w:eastAsiaTheme="minorHAnsi"/>
                <w:sz w:val="20"/>
                <w:szCs w:val="20"/>
              </w:rPr>
              <w:t>% (0-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7</w:t>
            </w:r>
            <w:r w:rsidRPr="00C7451A">
              <w:rPr>
                <w:rFonts w:eastAsiaTheme="minorHAnsi"/>
                <w:sz w:val="20"/>
                <w:szCs w:val="20"/>
              </w:rPr>
              <w:t xml:space="preserve"> б</w:t>
            </w:r>
            <w:r w:rsidRPr="00C7451A">
              <w:rPr>
                <w:rFonts w:eastAsiaTheme="minorHAnsi"/>
                <w:sz w:val="20"/>
                <w:szCs w:val="20"/>
                <w:lang w:val="kk-KZ"/>
              </w:rPr>
              <w:t>)</w:t>
            </w:r>
          </w:p>
        </w:tc>
      </w:tr>
      <w:tr w:rsidR="006B1D5E" w:rsidRPr="00C7451A" w14:paraId="7D08C84D" w14:textId="77777777" w:rsidTr="00357444">
        <w:tc>
          <w:tcPr>
            <w:tcW w:w="851" w:type="dxa"/>
          </w:tcPr>
          <w:p w14:paraId="3732035D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1 вопрос</w:t>
            </w:r>
          </w:p>
          <w:p w14:paraId="14B7D371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6B37428E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 xml:space="preserve">Знание и понимание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13DBE" w14:textId="77777777" w:rsidR="006B1D5E" w:rsidRPr="00C7451A" w:rsidRDefault="006B1D5E" w:rsidP="00357444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Глубокие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исчерпывающие знания по всему программному материалу; понимание сущности и взаимосвязи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рассматриваемых процессов и явлений; свободное владение материалами рекомендованной литературы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A7B1D" w14:textId="77777777" w:rsidR="006B1D5E" w:rsidRPr="00C7451A" w:rsidRDefault="006B1D5E" w:rsidP="00357444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proofErr w:type="gram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Твердые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и</w:t>
            </w:r>
            <w:proofErr w:type="gramEnd"/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достаточно полные знания всего программного материала, </w:t>
            </w:r>
          </w:p>
          <w:p w14:paraId="5B41E040" w14:textId="77777777" w:rsidR="006B1D5E" w:rsidRPr="00C7451A" w:rsidRDefault="006B1D5E" w:rsidP="00357444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последовательные, правильные,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конкретные ответы на поставленные вопросы; достаточное владение материалами рекомендованной</w:t>
            </w:r>
          </w:p>
          <w:p w14:paraId="0944D37E" w14:textId="77777777" w:rsidR="006B1D5E" w:rsidRPr="00C7451A" w:rsidRDefault="006B1D5E" w:rsidP="00357444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литературы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22CE4" w14:textId="77777777" w:rsidR="006B1D5E" w:rsidRPr="00C7451A" w:rsidRDefault="006B1D5E" w:rsidP="00357444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lastRenderedPageBreak/>
              <w:t>Частичные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знания в понимании основного программного материала; правильные, без грубых ошибок ответы на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поставленные вопросы; недостаточное владение материалами рекомендованной литературы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0EF6F" w14:textId="77777777" w:rsidR="006B1D5E" w:rsidRPr="00C7451A" w:rsidRDefault="006B1D5E" w:rsidP="00357444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Неправильные</w:t>
            </w:r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ответы на вопросы билета; грубые ошибки в ответе.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E4F8A" w14:textId="77777777" w:rsidR="006B1D5E" w:rsidRPr="00C7451A" w:rsidRDefault="006B1D5E" w:rsidP="00357444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Незнание основных понятий, теорий.</w:t>
            </w:r>
          </w:p>
          <w:p w14:paraId="0C1E2F49" w14:textId="77777777" w:rsidR="006B1D5E" w:rsidRPr="00C7451A" w:rsidRDefault="006B1D5E" w:rsidP="00357444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Нарушение Правил проведения 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lastRenderedPageBreak/>
              <w:t>итогового контроля</w:t>
            </w:r>
          </w:p>
        </w:tc>
      </w:tr>
      <w:tr w:rsidR="006B1D5E" w:rsidRPr="00C7451A" w14:paraId="4B756B86" w14:textId="77777777" w:rsidTr="00357444">
        <w:tc>
          <w:tcPr>
            <w:tcW w:w="851" w:type="dxa"/>
          </w:tcPr>
          <w:p w14:paraId="54F9286F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lastRenderedPageBreak/>
              <w:t>2 вопрос</w:t>
            </w:r>
          </w:p>
          <w:p w14:paraId="75910AE7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30 баллов</w:t>
            </w:r>
          </w:p>
        </w:tc>
        <w:tc>
          <w:tcPr>
            <w:tcW w:w="1323" w:type="dxa"/>
          </w:tcPr>
          <w:p w14:paraId="585C454A" w14:textId="77777777" w:rsidR="006B1D5E" w:rsidRPr="00C7451A" w:rsidRDefault="006B1D5E" w:rsidP="00357444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Прим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нен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е </w:t>
            </w:r>
          </w:p>
          <w:p w14:paraId="66DB0E02" w14:textId="77777777" w:rsidR="006B1D5E" w:rsidRPr="00C7451A" w:rsidRDefault="006B1D5E" w:rsidP="00357444">
            <w:pPr>
              <w:rPr>
                <w:rFonts w:eastAsia="QOVFH+ArialMT"/>
                <w:bCs/>
                <w:color w:val="000000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к 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к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онкр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тн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ым </w:t>
            </w:r>
          </w:p>
          <w:p w14:paraId="7CB552AB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прак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ич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ским за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дан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иям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315232" w14:textId="77777777" w:rsidR="006B1D5E" w:rsidRPr="00C7451A" w:rsidRDefault="006B1D5E" w:rsidP="00357444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ное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нение уч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</w:t>
            </w:r>
            <w:r w:rsidRPr="00C7451A">
              <w:rPr>
                <w:rFonts w:eastAsia="MGCEF+ArialMT"/>
                <w:color w:val="000000"/>
                <w:spacing w:val="-6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ернуты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опрос.                        </w:t>
            </w:r>
            <w:r w:rsidRPr="00C7451A">
              <w:rPr>
                <w:rFonts w:eastAsia="MGCEF+ArialMT"/>
                <w:color w:val="000000"/>
                <w:spacing w:val="-45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2B2D8B" w14:textId="77777777" w:rsidR="006B1D5E" w:rsidRPr="00C7451A" w:rsidRDefault="006B1D5E" w:rsidP="00357444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стичное</w:t>
            </w:r>
            <w:r w:rsidRPr="00C7451A">
              <w:rPr>
                <w:rFonts w:eastAsia="MGCEF+ArialMT"/>
                <w:color w:val="000000"/>
                <w:spacing w:val="57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 задани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мес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ами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нтиро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нный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ленный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 xml:space="preserve"> 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.</w:t>
            </w:r>
            <w:r w:rsidRPr="00C7451A">
              <w:rPr>
                <w:rFonts w:eastAsia="MGCEF+ArialMT"/>
                <w:color w:val="000000"/>
                <w:spacing w:val="53"/>
                <w:sz w:val="18"/>
                <w:szCs w:val="18"/>
              </w:rPr>
              <w:t xml:space="preserve"> </w:t>
            </w:r>
          </w:p>
          <w:p w14:paraId="617EFE1E" w14:textId="77777777" w:rsidR="006B1D5E" w:rsidRPr="00C7451A" w:rsidRDefault="006B1D5E" w:rsidP="00357444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E7AFD2" w14:textId="77777777" w:rsidR="006B1D5E" w:rsidRPr="00C7451A" w:rsidRDefault="006B1D5E" w:rsidP="00357444">
            <w:pPr>
              <w:widowControl w:val="0"/>
              <w:rPr>
                <w:rFonts w:eastAsia="MGCEF+ArialMT"/>
                <w:color w:val="000000"/>
                <w:spacing w:val="1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3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 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фра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арн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на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ушением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огич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й посл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дов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доп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фа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тическ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смыс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овые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чности,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еор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ческ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 зна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ия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рса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исп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 по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хнос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650ECD8" w14:textId="77777777" w:rsidR="006B1D5E" w:rsidRPr="00C7451A" w:rsidRDefault="006B1D5E" w:rsidP="00357444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sz w:val="18"/>
                <w:szCs w:val="18"/>
              </w:rPr>
            </w:pPr>
            <w:proofErr w:type="spellStart"/>
            <w:r w:rsidRPr="00C7451A">
              <w:rPr>
                <w:rFonts w:eastAsiaTheme="minorHAnsi"/>
                <w:color w:val="000000"/>
                <w:sz w:val="18"/>
                <w:szCs w:val="18"/>
              </w:rPr>
              <w:t>Непонимани</w:t>
            </w:r>
            <w:proofErr w:type="spellEnd"/>
            <w:r w:rsidRPr="00C7451A">
              <w:rPr>
                <w:rFonts w:eastAsiaTheme="minorHAnsi"/>
                <w:color w:val="000000"/>
                <w:sz w:val="18"/>
                <w:szCs w:val="18"/>
                <w:lang w:val="kk-KZ"/>
              </w:rPr>
              <w:t>е</w:t>
            </w:r>
            <w:r w:rsidRPr="00C7451A">
              <w:rPr>
                <w:rFonts w:eastAsiaTheme="minorHAnsi"/>
                <w:color w:val="000000"/>
                <w:sz w:val="18"/>
                <w:szCs w:val="18"/>
              </w:rPr>
              <w:t xml:space="preserve"> сущности излагаемых вопросов; неуверенные и неточные ответы.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ab/>
            </w:r>
          </w:p>
        </w:tc>
        <w:tc>
          <w:tcPr>
            <w:tcW w:w="11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B0756" w14:textId="77777777" w:rsidR="006B1D5E" w:rsidRPr="00C7451A" w:rsidRDefault="006B1D5E" w:rsidP="00357444">
            <w:pPr>
              <w:widowControl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еу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мение пр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енять</w:t>
            </w:r>
            <w:r w:rsidRPr="00C7451A">
              <w:rPr>
                <w:rFonts w:eastAsia="MGCEF+ArialMT"/>
                <w:color w:val="000000"/>
                <w:spacing w:val="12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ние     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9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ть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ы                  </w:t>
            </w:r>
            <w:r w:rsidRPr="00C7451A">
              <w:rPr>
                <w:rFonts w:eastAsia="MGCEF+ArialMT"/>
                <w:color w:val="000000"/>
                <w:spacing w:val="-23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ени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.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Пр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</w:p>
        </w:tc>
      </w:tr>
      <w:tr w:rsidR="006B1D5E" w:rsidRPr="00C7451A" w14:paraId="4360DAB7" w14:textId="77777777" w:rsidTr="00357444">
        <w:tc>
          <w:tcPr>
            <w:tcW w:w="851" w:type="dxa"/>
          </w:tcPr>
          <w:p w14:paraId="72AAC220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3 вопрос</w:t>
            </w:r>
          </w:p>
          <w:p w14:paraId="1BE64CA6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  <w:lang w:val="kk-KZ"/>
              </w:rPr>
            </w:pPr>
            <w:r w:rsidRPr="00C7451A">
              <w:rPr>
                <w:rFonts w:eastAsiaTheme="minorHAnsi"/>
                <w:sz w:val="18"/>
                <w:szCs w:val="18"/>
                <w:lang w:val="kk-KZ"/>
              </w:rPr>
              <w:t>40 баллов</w:t>
            </w:r>
          </w:p>
        </w:tc>
        <w:tc>
          <w:tcPr>
            <w:tcW w:w="1323" w:type="dxa"/>
          </w:tcPr>
          <w:p w14:paraId="6D173C11" w14:textId="77777777" w:rsidR="006B1D5E" w:rsidRPr="00C7451A" w:rsidRDefault="006B1D5E" w:rsidP="00357444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2"/>
                <w:sz w:val="18"/>
                <w:szCs w:val="18"/>
              </w:rPr>
              <w:t>ц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pacing w:val="108"/>
                <w:sz w:val="18"/>
                <w:szCs w:val="18"/>
              </w:rPr>
              <w:t xml:space="preserve"> 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ал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34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об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с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pacing w:val="1"/>
                <w:sz w:val="18"/>
                <w:szCs w:val="18"/>
              </w:rPr>
              <w:t>и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 п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ол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уч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но</w:t>
            </w:r>
            <w:r w:rsidRPr="00C7451A">
              <w:rPr>
                <w:rFonts w:eastAsia="QOVFH+ArialMT"/>
                <w:bCs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о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 xml:space="preserve"> ре</w:t>
            </w:r>
            <w:r w:rsidRPr="00C7451A">
              <w:rPr>
                <w:rFonts w:eastAsia="QOVFH+ArialMT"/>
                <w:bCs/>
                <w:color w:val="000000"/>
                <w:spacing w:val="-6"/>
                <w:sz w:val="18"/>
                <w:szCs w:val="18"/>
              </w:rPr>
              <w:t>з</w:t>
            </w:r>
            <w:r w:rsidRPr="00C7451A">
              <w:rPr>
                <w:rFonts w:eastAsia="QOVFH+ArialMT"/>
                <w:bCs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QOVFH+ArialMT"/>
                <w:bCs/>
                <w:color w:val="000000"/>
                <w:spacing w:val="-21"/>
                <w:sz w:val="18"/>
                <w:szCs w:val="18"/>
              </w:rPr>
              <w:t>ь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QOVFH+ArialMT"/>
                <w:bCs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QOVFH+ArialMT"/>
                <w:bCs/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8481F" w14:textId="77777777" w:rsidR="006B1D5E" w:rsidRPr="00C7451A" w:rsidRDefault="006B1D5E" w:rsidP="00357444">
            <w:pPr>
              <w:widowControl w:val="0"/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Пос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ьное,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ичное и правил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ное обоснов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ние</w:t>
            </w:r>
            <w:r w:rsidRPr="00C7451A">
              <w:rPr>
                <w:rFonts w:eastAsia="MGCEF+ArialMT"/>
                <w:color w:val="000000"/>
                <w:spacing w:val="11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ч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ных 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жений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грам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тност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ь,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с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дение         </w:t>
            </w:r>
            <w:r w:rsidRPr="00C7451A">
              <w:rPr>
                <w:rFonts w:eastAsia="MGCEF+ArialMT"/>
                <w:color w:val="000000"/>
                <w:spacing w:val="-2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норм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учн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           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а. 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8F20" w14:textId="77777777" w:rsidR="006B1D5E" w:rsidRPr="00C7451A" w:rsidRDefault="006B1D5E" w:rsidP="00357444">
            <w:pPr>
              <w:widowControl w:val="0"/>
              <w:tabs>
                <w:tab w:val="left" w:pos="2152"/>
              </w:tabs>
              <w:spacing w:before="9" w:line="239" w:lineRule="auto"/>
              <w:ind w:right="4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зн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чи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ьные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>ошибки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              </w:t>
            </w:r>
            <w:r w:rsidRPr="00C7451A">
              <w:rPr>
                <w:rFonts w:eastAsia="MGCEF+ArialMT"/>
                <w:color w:val="000000"/>
                <w:spacing w:val="-5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 обо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бщ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ениях               </w:t>
            </w:r>
            <w:r w:rsidRPr="00C7451A">
              <w:rPr>
                <w:rFonts w:eastAsia="MGCEF+ArialMT"/>
                <w:color w:val="000000"/>
                <w:spacing w:val="-10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 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</w:t>
            </w:r>
            <w:r w:rsidRPr="00C7451A">
              <w:rPr>
                <w:rFonts w:eastAsia="MGCEF+ArialMT"/>
                <w:color w:val="000000"/>
                <w:spacing w:val="112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орые</w:t>
            </w:r>
            <w:r w:rsidRPr="00C7451A">
              <w:rPr>
                <w:rFonts w:eastAsia="MGCEF+ArialMT"/>
                <w:color w:val="000000"/>
                <w:spacing w:val="11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не 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лия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174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на</w:t>
            </w:r>
            <w:r w:rsidRPr="00C7451A">
              <w:rPr>
                <w:rFonts w:eastAsia="MGCEF+ArialMT"/>
                <w:color w:val="000000"/>
                <w:spacing w:val="17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х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ороший общий              </w:t>
            </w:r>
            <w:r w:rsidRPr="00C7451A">
              <w:rPr>
                <w:rFonts w:eastAsia="MGCEF+ArialMT"/>
                <w:color w:val="000000"/>
                <w:spacing w:val="-56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нь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нения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зад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ния.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68B80" w14:textId="77777777" w:rsidR="006B1D5E" w:rsidRPr="00C7451A" w:rsidRDefault="006B1D5E" w:rsidP="00357444">
            <w:pPr>
              <w:widowControl w:val="0"/>
              <w:spacing w:before="9" w:line="239" w:lineRule="auto"/>
              <w:ind w:right="58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Вы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по </w:t>
            </w:r>
            <w:r w:rsidRPr="00C7451A">
              <w:rPr>
                <w:rFonts w:eastAsia="MGCEF+ArialMT"/>
                <w:color w:val="000000"/>
                <w:sz w:val="18"/>
                <w:szCs w:val="18"/>
                <w:lang w:val="kk-KZ"/>
              </w:rPr>
              <w:t xml:space="preserve">заданию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нкр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ы и н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8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ь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ны,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ме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ют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ся стилистич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грамм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тич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ески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ош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29547" w14:textId="77777777" w:rsidR="006B1D5E" w:rsidRPr="00C7451A" w:rsidRDefault="006B1D5E" w:rsidP="00357444">
            <w:pPr>
              <w:widowControl w:val="0"/>
              <w:spacing w:before="9" w:line="239" w:lineRule="auto"/>
              <w:ind w:right="101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ы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нено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 г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бе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й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ши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м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 ошиб</w:t>
            </w:r>
            <w:r w:rsidRPr="00C7451A">
              <w:rPr>
                <w:rFonts w:eastAsia="MGCEF+ArialMT"/>
                <w:color w:val="000000"/>
                <w:spacing w:val="2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ами, 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7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ты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на 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опросы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неп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лны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, арг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умен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ация исп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ль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з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ны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сл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бо.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58E4D" w14:textId="77777777" w:rsidR="006B1D5E" w:rsidRPr="00C7451A" w:rsidRDefault="006B1D5E" w:rsidP="00357444">
            <w:pPr>
              <w:widowControl w:val="0"/>
              <w:spacing w:before="9" w:line="239" w:lineRule="auto"/>
              <w:ind w:right="67"/>
              <w:rPr>
                <w:rFonts w:eastAsiaTheme="minorHAnsi"/>
                <w:color w:val="000000"/>
                <w:sz w:val="18"/>
                <w:szCs w:val="18"/>
              </w:rPr>
            </w:pPr>
            <w:r w:rsidRPr="00C7451A">
              <w:rPr>
                <w:rFonts w:eastAsia="MGCEF+ArialMT"/>
                <w:color w:val="000000"/>
                <w:sz w:val="18"/>
                <w:szCs w:val="18"/>
              </w:rPr>
              <w:t>За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ание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 xml:space="preserve"> 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 вып</w:t>
            </w:r>
            <w:r w:rsidRPr="00C7451A">
              <w:rPr>
                <w:rFonts w:eastAsia="MGCEF+ArialMT"/>
                <w:color w:val="000000"/>
                <w:spacing w:val="-5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не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.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у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ш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н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ие П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р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а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вил про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pacing w:val="-4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д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е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 xml:space="preserve">ния 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и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т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2"/>
                <w:sz w:val="18"/>
                <w:szCs w:val="18"/>
              </w:rPr>
              <w:t>в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pacing w:val="-3"/>
                <w:sz w:val="18"/>
                <w:szCs w:val="18"/>
              </w:rPr>
              <w:t>г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 xml:space="preserve">о </w:t>
            </w:r>
            <w:r w:rsidRPr="00C7451A">
              <w:rPr>
                <w:rFonts w:eastAsia="MGCEF+ArialMT"/>
                <w:color w:val="000000"/>
                <w:spacing w:val="1"/>
                <w:sz w:val="18"/>
                <w:szCs w:val="18"/>
              </w:rPr>
              <w:t>к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онтр</w:t>
            </w:r>
            <w:r w:rsidRPr="00C7451A">
              <w:rPr>
                <w:rFonts w:eastAsia="MGCEF+ArialMT"/>
                <w:color w:val="000000"/>
                <w:spacing w:val="-6"/>
                <w:sz w:val="18"/>
                <w:szCs w:val="18"/>
              </w:rPr>
              <w:t>о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л</w:t>
            </w:r>
            <w:r w:rsidRPr="00C7451A">
              <w:rPr>
                <w:rFonts w:eastAsia="MGCEF+ArialMT"/>
                <w:color w:val="000000"/>
                <w:spacing w:val="-1"/>
                <w:sz w:val="18"/>
                <w:szCs w:val="18"/>
              </w:rPr>
              <w:t>я</w:t>
            </w:r>
            <w:r w:rsidRPr="00C7451A">
              <w:rPr>
                <w:rFonts w:eastAsia="MGCEF+ArialMT"/>
                <w:color w:val="000000"/>
                <w:sz w:val="18"/>
                <w:szCs w:val="18"/>
              </w:rPr>
              <w:t>.</w:t>
            </w:r>
          </w:p>
        </w:tc>
      </w:tr>
    </w:tbl>
    <w:p w14:paraId="75B387E7" w14:textId="77777777" w:rsidR="006B1D5E" w:rsidRPr="00C7451A" w:rsidRDefault="006B1D5E" w:rsidP="006B1D5E">
      <w:pPr>
        <w:rPr>
          <w:b/>
          <w:sz w:val="20"/>
          <w:szCs w:val="20"/>
          <w:lang w:val="kk-KZ"/>
        </w:rPr>
      </w:pPr>
    </w:p>
    <w:p w14:paraId="68286B8D" w14:textId="77777777" w:rsidR="00C15F1A" w:rsidRPr="006B1D5E" w:rsidRDefault="00C15F1A" w:rsidP="00C15F1A">
      <w:pPr>
        <w:jc w:val="both"/>
        <w:rPr>
          <w:sz w:val="20"/>
          <w:szCs w:val="20"/>
        </w:rPr>
      </w:pPr>
      <w:bookmarkStart w:id="0" w:name="_GoBack"/>
      <w:bookmarkEnd w:id="0"/>
    </w:p>
    <w:p w14:paraId="71B2E4B3" w14:textId="791D96C9" w:rsidR="00C15F1A" w:rsidRPr="006B1D5E" w:rsidRDefault="00C15F1A" w:rsidP="00C15F1A">
      <w:pPr>
        <w:rPr>
          <w:sz w:val="20"/>
          <w:szCs w:val="20"/>
          <w:lang w:val="kk-KZ"/>
        </w:rPr>
      </w:pPr>
      <w:r w:rsidRPr="006B1D5E">
        <w:rPr>
          <w:sz w:val="20"/>
          <w:szCs w:val="20"/>
          <w:lang w:val="kk-KZ"/>
        </w:rPr>
        <w:t>Декан факультета</w:t>
      </w:r>
      <w:r w:rsidRPr="006B1D5E">
        <w:rPr>
          <w:sz w:val="20"/>
          <w:szCs w:val="20"/>
        </w:rPr>
        <w:t>_____________________</w:t>
      </w:r>
      <w:r w:rsidR="005713AC" w:rsidRPr="006B1D5E">
        <w:rPr>
          <w:sz w:val="20"/>
          <w:szCs w:val="20"/>
        </w:rPr>
        <w:t>____________________________</w:t>
      </w:r>
      <w:r w:rsidR="005713AC" w:rsidRPr="006B1D5E">
        <w:rPr>
          <w:sz w:val="20"/>
          <w:szCs w:val="20"/>
          <w:lang w:val="kk-KZ"/>
        </w:rPr>
        <w:t xml:space="preserve">         </w:t>
      </w:r>
      <w:r w:rsidR="008C1DEF" w:rsidRPr="006B1D5E">
        <w:rPr>
          <w:sz w:val="20"/>
          <w:szCs w:val="20"/>
          <w:lang w:val="kk-KZ"/>
        </w:rPr>
        <w:t>Ем Н.Б</w:t>
      </w:r>
      <w:r w:rsidRPr="006B1D5E">
        <w:rPr>
          <w:sz w:val="20"/>
          <w:szCs w:val="20"/>
          <w:lang w:val="kk-KZ"/>
        </w:rPr>
        <w:t>.</w:t>
      </w:r>
    </w:p>
    <w:p w14:paraId="62743932" w14:textId="77777777" w:rsidR="00B55E8A" w:rsidRPr="006B1D5E" w:rsidRDefault="00B55E8A" w:rsidP="00C15F1A">
      <w:pPr>
        <w:rPr>
          <w:sz w:val="20"/>
          <w:szCs w:val="20"/>
        </w:rPr>
      </w:pPr>
    </w:p>
    <w:p w14:paraId="533E4FE9" w14:textId="2294EC72" w:rsidR="00C15F1A" w:rsidRPr="006B1D5E" w:rsidRDefault="00C15F1A" w:rsidP="00C15F1A">
      <w:pPr>
        <w:rPr>
          <w:sz w:val="20"/>
          <w:szCs w:val="20"/>
          <w:lang w:val="kk-KZ"/>
        </w:rPr>
      </w:pPr>
      <w:r w:rsidRPr="006B1D5E">
        <w:rPr>
          <w:sz w:val="20"/>
          <w:szCs w:val="20"/>
        </w:rPr>
        <w:t xml:space="preserve">Зав. кафедрой ____________________________________________________ </w:t>
      </w:r>
      <w:r w:rsidR="005713AC" w:rsidRPr="006B1D5E">
        <w:rPr>
          <w:sz w:val="20"/>
          <w:szCs w:val="20"/>
          <w:lang w:val="kk-KZ"/>
        </w:rPr>
        <w:t xml:space="preserve">        </w:t>
      </w:r>
      <w:r w:rsidR="00DD22DC" w:rsidRPr="006B1D5E">
        <w:rPr>
          <w:sz w:val="20"/>
          <w:szCs w:val="20"/>
          <w:lang w:val="kk-KZ"/>
        </w:rPr>
        <w:t>Керимбаев Е.А.</w:t>
      </w:r>
    </w:p>
    <w:p w14:paraId="1A0A4333" w14:textId="77777777" w:rsidR="00B55E8A" w:rsidRPr="006B1D5E" w:rsidRDefault="00B55E8A" w:rsidP="00C15F1A">
      <w:pPr>
        <w:rPr>
          <w:sz w:val="20"/>
          <w:szCs w:val="20"/>
        </w:rPr>
      </w:pPr>
    </w:p>
    <w:p w14:paraId="188C7AC8" w14:textId="14F0EBE3" w:rsidR="00C15F1A" w:rsidRPr="006B1D5E" w:rsidRDefault="00C15F1A" w:rsidP="00C15F1A">
      <w:pPr>
        <w:jc w:val="both"/>
        <w:rPr>
          <w:sz w:val="20"/>
          <w:szCs w:val="20"/>
        </w:rPr>
      </w:pPr>
      <w:r w:rsidRPr="006B1D5E">
        <w:rPr>
          <w:sz w:val="20"/>
          <w:szCs w:val="20"/>
        </w:rPr>
        <w:t>Преподаватель_____________________________________________________</w:t>
      </w:r>
      <w:r w:rsidR="005713AC" w:rsidRPr="006B1D5E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6B1D5E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6B1D5E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6B1D5E" w:rsidRDefault="00C15F1A" w:rsidP="00C15F1A">
      <w:pPr>
        <w:jc w:val="both"/>
        <w:rPr>
          <w:sz w:val="20"/>
          <w:szCs w:val="20"/>
        </w:rPr>
      </w:pPr>
    </w:p>
    <w:p w14:paraId="3706F732" w14:textId="77777777" w:rsidR="001E0281" w:rsidRPr="006B1D5E" w:rsidRDefault="001E0281">
      <w:pPr>
        <w:rPr>
          <w:sz w:val="20"/>
          <w:szCs w:val="20"/>
        </w:rPr>
      </w:pPr>
    </w:p>
    <w:sectPr w:rsidR="001E0281" w:rsidRPr="006B1D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02403C"/>
    <w:rsid w:val="00034FDA"/>
    <w:rsid w:val="00137F84"/>
    <w:rsid w:val="001D2199"/>
    <w:rsid w:val="001E0281"/>
    <w:rsid w:val="002B7E22"/>
    <w:rsid w:val="00336EF4"/>
    <w:rsid w:val="0043755C"/>
    <w:rsid w:val="00481FB0"/>
    <w:rsid w:val="005372AA"/>
    <w:rsid w:val="005713AC"/>
    <w:rsid w:val="00582800"/>
    <w:rsid w:val="00652DF6"/>
    <w:rsid w:val="006B1D5E"/>
    <w:rsid w:val="006B487D"/>
    <w:rsid w:val="008131D9"/>
    <w:rsid w:val="008A5229"/>
    <w:rsid w:val="008C1DEF"/>
    <w:rsid w:val="009B1B1B"/>
    <w:rsid w:val="009E14CE"/>
    <w:rsid w:val="009F0C70"/>
    <w:rsid w:val="00A51C14"/>
    <w:rsid w:val="00AD1329"/>
    <w:rsid w:val="00B34A65"/>
    <w:rsid w:val="00B55E8A"/>
    <w:rsid w:val="00C140A7"/>
    <w:rsid w:val="00C15F1A"/>
    <w:rsid w:val="00C20C10"/>
    <w:rsid w:val="00C30327"/>
    <w:rsid w:val="00C905C0"/>
    <w:rsid w:val="00D54A94"/>
    <w:rsid w:val="00DD22DC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DD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9"/>
    <w:uiPriority w:val="39"/>
    <w:rsid w:val="006B1D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HP</cp:lastModifiedBy>
  <cp:revision>24</cp:revision>
  <dcterms:created xsi:type="dcterms:W3CDTF">2020-10-02T11:05:00Z</dcterms:created>
  <dcterms:modified xsi:type="dcterms:W3CDTF">2024-01-10T13:48:00Z</dcterms:modified>
</cp:coreProperties>
</file>